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CE227" w14:textId="77777777" w:rsidR="000602BD" w:rsidRPr="00C05487" w:rsidRDefault="00651F98" w:rsidP="00651F98">
      <w:pPr>
        <w:jc w:val="right"/>
        <w:rPr>
          <w:rFonts w:ascii="Times New Roman" w:hAnsi="Times New Roman" w:cs="Times New Roman"/>
          <w:b/>
        </w:rPr>
      </w:pPr>
      <w:r w:rsidRPr="00C05487">
        <w:rPr>
          <w:rFonts w:ascii="Times New Roman" w:hAnsi="Times New Roman" w:cs="Times New Roman"/>
          <w:b/>
        </w:rPr>
        <w:t>Al Comune di MONTE SANT’ANGELO</w:t>
      </w:r>
    </w:p>
    <w:p w14:paraId="25FCD53A" w14:textId="4F9DB886" w:rsidR="00651F98" w:rsidRPr="00C05487" w:rsidRDefault="00651F98" w:rsidP="00651F98">
      <w:pPr>
        <w:jc w:val="both"/>
        <w:rPr>
          <w:rFonts w:ascii="Times New Roman" w:hAnsi="Times New Roman" w:cs="Times New Roman"/>
        </w:rPr>
      </w:pPr>
      <w:r w:rsidRPr="00C05487">
        <w:rPr>
          <w:rFonts w:ascii="Times New Roman" w:hAnsi="Times New Roman" w:cs="Times New Roman"/>
          <w:b/>
        </w:rPr>
        <w:t>OGGETTO</w:t>
      </w:r>
      <w:r w:rsidRPr="00C05487">
        <w:rPr>
          <w:rFonts w:ascii="Times New Roman" w:hAnsi="Times New Roman" w:cs="Times New Roman"/>
        </w:rPr>
        <w:t xml:space="preserve">: Domanda per l'assegnazione di un alloggio di edilizia residenziale pubblica (Legge Regionale </w:t>
      </w:r>
      <w:r w:rsidR="00C05487">
        <w:rPr>
          <w:rFonts w:ascii="Times New Roman" w:hAnsi="Times New Roman" w:cs="Times New Roman"/>
        </w:rPr>
        <w:t>10</w:t>
      </w:r>
      <w:r w:rsidRPr="00C05487">
        <w:rPr>
          <w:rFonts w:ascii="Times New Roman" w:hAnsi="Times New Roman" w:cs="Times New Roman"/>
        </w:rPr>
        <w:t xml:space="preserve"> </w:t>
      </w:r>
      <w:r w:rsidR="00C05487">
        <w:rPr>
          <w:rFonts w:ascii="Times New Roman" w:hAnsi="Times New Roman" w:cs="Times New Roman"/>
        </w:rPr>
        <w:t>marzo</w:t>
      </w:r>
      <w:r w:rsidRPr="00C05487">
        <w:rPr>
          <w:rFonts w:ascii="Times New Roman" w:hAnsi="Times New Roman" w:cs="Times New Roman"/>
        </w:rPr>
        <w:t xml:space="preserve"> 20</w:t>
      </w:r>
      <w:r w:rsidR="00C05487">
        <w:rPr>
          <w:rFonts w:ascii="Times New Roman" w:hAnsi="Times New Roman" w:cs="Times New Roman"/>
        </w:rPr>
        <w:t>25</w:t>
      </w:r>
      <w:r w:rsidRPr="00C05487">
        <w:rPr>
          <w:rFonts w:ascii="Times New Roman" w:hAnsi="Times New Roman" w:cs="Times New Roman"/>
        </w:rPr>
        <w:t xml:space="preserve">, n. </w:t>
      </w:r>
      <w:r w:rsidR="00C05487">
        <w:rPr>
          <w:rFonts w:ascii="Times New Roman" w:hAnsi="Times New Roman" w:cs="Times New Roman"/>
        </w:rPr>
        <w:t>3</w:t>
      </w:r>
      <w:r w:rsidRPr="00C05487">
        <w:rPr>
          <w:rFonts w:ascii="Times New Roman" w:hAnsi="Times New Roman" w:cs="Times New Roman"/>
        </w:rPr>
        <w:t>).</w:t>
      </w:r>
    </w:p>
    <w:p w14:paraId="6F8CCA7D" w14:textId="77777777" w:rsidR="00651F98" w:rsidRDefault="00651F98" w:rsidP="00651F98">
      <w:pPr>
        <w:jc w:val="both"/>
      </w:pPr>
    </w:p>
    <w:p w14:paraId="07411500" w14:textId="64353F58" w:rsidR="00651F98" w:rsidRPr="00C05487" w:rsidRDefault="00651F98" w:rsidP="00651F98">
      <w:pPr>
        <w:jc w:val="both"/>
        <w:rPr>
          <w:rFonts w:ascii="Times New Roman" w:hAnsi="Times New Roman" w:cs="Times New Roman"/>
        </w:rPr>
      </w:pPr>
      <w:r>
        <w:t xml:space="preserve"> </w:t>
      </w:r>
      <w:r>
        <w:tab/>
      </w:r>
      <w:r w:rsidRPr="00C05487">
        <w:rPr>
          <w:rFonts w:ascii="Times New Roman" w:hAnsi="Times New Roman" w:cs="Times New Roman"/>
        </w:rPr>
        <w:t>II/La sottoscritto/a____________________</w:t>
      </w:r>
      <w:r w:rsidR="00C05487">
        <w:rPr>
          <w:rFonts w:ascii="Times New Roman" w:hAnsi="Times New Roman" w:cs="Times New Roman"/>
        </w:rPr>
        <w:t>_______</w:t>
      </w:r>
      <w:r w:rsidRPr="00C05487">
        <w:rPr>
          <w:rFonts w:ascii="Times New Roman" w:hAnsi="Times New Roman" w:cs="Times New Roman"/>
        </w:rPr>
        <w:t>_____________________________________</w:t>
      </w:r>
      <w:proofErr w:type="gramStart"/>
      <w:r w:rsidRPr="00C05487">
        <w:rPr>
          <w:rFonts w:ascii="Times New Roman" w:hAnsi="Times New Roman" w:cs="Times New Roman"/>
        </w:rPr>
        <w:t>_ ,</w:t>
      </w:r>
      <w:proofErr w:type="gramEnd"/>
    </w:p>
    <w:p w14:paraId="66CF5094" w14:textId="503ACC73" w:rsidR="00651F98" w:rsidRPr="00C05487" w:rsidRDefault="00651F98" w:rsidP="00651F98">
      <w:pPr>
        <w:jc w:val="both"/>
        <w:rPr>
          <w:rFonts w:ascii="Times New Roman" w:hAnsi="Times New Roman" w:cs="Times New Roman"/>
        </w:rPr>
      </w:pPr>
      <w:r w:rsidRPr="00C05487">
        <w:rPr>
          <w:rFonts w:ascii="Times New Roman" w:hAnsi="Times New Roman" w:cs="Times New Roman"/>
        </w:rPr>
        <w:t xml:space="preserve">nato/a </w:t>
      </w:r>
      <w:proofErr w:type="spellStart"/>
      <w:r w:rsidRPr="00C05487">
        <w:rPr>
          <w:rFonts w:ascii="Times New Roman" w:hAnsi="Times New Roman" w:cs="Times New Roman"/>
        </w:rPr>
        <w:t>a</w:t>
      </w:r>
      <w:proofErr w:type="spellEnd"/>
      <w:r w:rsidRPr="00C05487">
        <w:rPr>
          <w:rFonts w:ascii="Times New Roman" w:hAnsi="Times New Roman" w:cs="Times New Roman"/>
        </w:rPr>
        <w:t>_________________________</w:t>
      </w:r>
      <w:r w:rsidR="00C05487">
        <w:rPr>
          <w:rFonts w:ascii="Times New Roman" w:hAnsi="Times New Roman" w:cs="Times New Roman"/>
        </w:rPr>
        <w:t>________</w:t>
      </w:r>
      <w:r w:rsidRPr="00C05487">
        <w:rPr>
          <w:rFonts w:ascii="Times New Roman" w:hAnsi="Times New Roman" w:cs="Times New Roman"/>
        </w:rPr>
        <w:t>___________________________ (prov.______________),</w:t>
      </w:r>
    </w:p>
    <w:p w14:paraId="3A5324B8" w14:textId="3E27E7DC" w:rsidR="00651F98" w:rsidRPr="00C05487" w:rsidRDefault="00651F98" w:rsidP="00651F98">
      <w:pPr>
        <w:jc w:val="both"/>
        <w:rPr>
          <w:rFonts w:ascii="Times New Roman" w:hAnsi="Times New Roman" w:cs="Times New Roman"/>
        </w:rPr>
      </w:pPr>
      <w:r w:rsidRPr="00C05487">
        <w:rPr>
          <w:rFonts w:ascii="Times New Roman" w:hAnsi="Times New Roman" w:cs="Times New Roman"/>
        </w:rPr>
        <w:t>residente in _________________</w:t>
      </w:r>
      <w:r w:rsidR="00C05487">
        <w:rPr>
          <w:rFonts w:ascii="Times New Roman" w:hAnsi="Times New Roman" w:cs="Times New Roman"/>
        </w:rPr>
        <w:t>_________</w:t>
      </w:r>
      <w:r w:rsidRPr="00C05487">
        <w:rPr>
          <w:rFonts w:ascii="Times New Roman" w:hAnsi="Times New Roman" w:cs="Times New Roman"/>
        </w:rPr>
        <w:t>___________________________________________________</w:t>
      </w:r>
    </w:p>
    <w:p w14:paraId="22B4705A" w14:textId="3BED7FE7" w:rsidR="00651F98" w:rsidRPr="00C05487" w:rsidRDefault="00651F98" w:rsidP="00651F98">
      <w:pPr>
        <w:jc w:val="both"/>
        <w:rPr>
          <w:rFonts w:ascii="Times New Roman" w:hAnsi="Times New Roman" w:cs="Times New Roman"/>
        </w:rPr>
      </w:pPr>
      <w:r w:rsidRPr="00C05487">
        <w:rPr>
          <w:rFonts w:ascii="Times New Roman" w:hAnsi="Times New Roman" w:cs="Times New Roman"/>
        </w:rPr>
        <w:t>alla via/piazza____________________________</w:t>
      </w:r>
      <w:r w:rsidR="00C05487">
        <w:rPr>
          <w:rFonts w:ascii="Times New Roman" w:hAnsi="Times New Roman" w:cs="Times New Roman"/>
        </w:rPr>
        <w:t>__</w:t>
      </w:r>
      <w:r w:rsidRPr="00C05487">
        <w:rPr>
          <w:rFonts w:ascii="Times New Roman" w:hAnsi="Times New Roman" w:cs="Times New Roman"/>
        </w:rPr>
        <w:t>_________________________________, n.___</w:t>
      </w:r>
      <w:r w:rsidR="00C05487">
        <w:rPr>
          <w:rFonts w:ascii="Times New Roman" w:hAnsi="Times New Roman" w:cs="Times New Roman"/>
        </w:rPr>
        <w:t>_____</w:t>
      </w:r>
      <w:r w:rsidRPr="00C05487">
        <w:rPr>
          <w:rFonts w:ascii="Times New Roman" w:hAnsi="Times New Roman" w:cs="Times New Roman"/>
        </w:rPr>
        <w:t>__</w:t>
      </w:r>
    </w:p>
    <w:p w14:paraId="7F46E770" w14:textId="3484A15C" w:rsidR="00651F98" w:rsidRPr="00C05487" w:rsidRDefault="00651F98" w:rsidP="00651F98">
      <w:pPr>
        <w:jc w:val="both"/>
        <w:rPr>
          <w:rFonts w:ascii="Times New Roman" w:hAnsi="Times New Roman" w:cs="Times New Roman"/>
        </w:rPr>
      </w:pPr>
      <w:r w:rsidRPr="00C05487">
        <w:rPr>
          <w:rFonts w:ascii="Times New Roman" w:hAnsi="Times New Roman" w:cs="Times New Roman"/>
        </w:rPr>
        <w:t>codice fiscale _______________________________________________ tel._________</w:t>
      </w:r>
      <w:r w:rsidR="00C05487">
        <w:rPr>
          <w:rFonts w:ascii="Times New Roman" w:hAnsi="Times New Roman" w:cs="Times New Roman"/>
        </w:rPr>
        <w:t>______</w:t>
      </w:r>
      <w:r w:rsidRPr="00C05487">
        <w:rPr>
          <w:rFonts w:ascii="Times New Roman" w:hAnsi="Times New Roman" w:cs="Times New Roman"/>
        </w:rPr>
        <w:t>___________</w:t>
      </w:r>
    </w:p>
    <w:p w14:paraId="5E299D1C" w14:textId="77777777" w:rsidR="00651F98" w:rsidRPr="00C05487" w:rsidRDefault="00651F98" w:rsidP="00651F98">
      <w:pPr>
        <w:jc w:val="center"/>
        <w:rPr>
          <w:rFonts w:ascii="Times New Roman" w:hAnsi="Times New Roman" w:cs="Times New Roman"/>
          <w:b/>
        </w:rPr>
      </w:pPr>
      <w:r w:rsidRPr="00C05487">
        <w:rPr>
          <w:rFonts w:ascii="Times New Roman" w:hAnsi="Times New Roman" w:cs="Times New Roman"/>
          <w:b/>
        </w:rPr>
        <w:t>C H I E D E</w:t>
      </w:r>
    </w:p>
    <w:p w14:paraId="7D7D2AE3" w14:textId="77777777" w:rsidR="00651F98" w:rsidRPr="00C05487" w:rsidRDefault="00651F98" w:rsidP="00651F98">
      <w:pPr>
        <w:spacing w:line="240" w:lineRule="auto"/>
        <w:jc w:val="both"/>
        <w:rPr>
          <w:rFonts w:ascii="Times New Roman" w:hAnsi="Times New Roman" w:cs="Times New Roman"/>
        </w:rPr>
      </w:pPr>
      <w:r w:rsidRPr="00C05487">
        <w:rPr>
          <w:rFonts w:ascii="Times New Roman" w:hAnsi="Times New Roman" w:cs="Times New Roman"/>
        </w:rPr>
        <w:t>di partecipare al concorso indetto da codesto Comune per ottenere l'assegnazione, in locazione semplice, di un alloggio di edilizia residenziale pubblica per sé e per il proprio nucleo familiare.</w:t>
      </w:r>
    </w:p>
    <w:p w14:paraId="45E34000" w14:textId="77777777" w:rsidR="00651F98" w:rsidRPr="00C05487" w:rsidRDefault="00651F98" w:rsidP="00651F98">
      <w:pPr>
        <w:spacing w:line="240" w:lineRule="auto"/>
        <w:jc w:val="both"/>
        <w:rPr>
          <w:rFonts w:ascii="Times New Roman" w:hAnsi="Times New Roman" w:cs="Times New Roman"/>
        </w:rPr>
      </w:pPr>
      <w:r w:rsidRPr="00C05487">
        <w:rPr>
          <w:rFonts w:ascii="Times New Roman" w:hAnsi="Times New Roman" w:cs="Times New Roman"/>
        </w:rPr>
        <w:t>A tal fine, consapevole delle responsabilità penali previste dall’art.76 del D.P.R. n.445/2000 per falsità in atti e dichiarazioni mendaci e della decadenza dal beneficio eventualmente concesso sulla base delle dichiarazioni non veritiere, come indicato dall’art.75 dello stesso D.P.R. n.445/2000.</w:t>
      </w:r>
    </w:p>
    <w:p w14:paraId="3A1B0B74" w14:textId="77777777" w:rsidR="00651F98" w:rsidRPr="00C05487" w:rsidRDefault="00651F98" w:rsidP="00651F98">
      <w:pPr>
        <w:spacing w:line="240" w:lineRule="auto"/>
        <w:jc w:val="center"/>
        <w:rPr>
          <w:rFonts w:ascii="Times New Roman" w:hAnsi="Times New Roman" w:cs="Times New Roman"/>
          <w:b/>
        </w:rPr>
      </w:pPr>
      <w:r w:rsidRPr="00C05487">
        <w:rPr>
          <w:rFonts w:ascii="Times New Roman" w:hAnsi="Times New Roman" w:cs="Times New Roman"/>
          <w:b/>
        </w:rPr>
        <w:t>DICHIARA</w:t>
      </w:r>
    </w:p>
    <w:p w14:paraId="3A93379C" w14:textId="77777777" w:rsidR="00316479" w:rsidRPr="00C05487" w:rsidRDefault="00651F98" w:rsidP="00651F98">
      <w:pPr>
        <w:spacing w:line="240" w:lineRule="auto"/>
        <w:jc w:val="both"/>
        <w:rPr>
          <w:rFonts w:ascii="Times New Roman" w:hAnsi="Times New Roman" w:cs="Times New Roman"/>
        </w:rPr>
      </w:pPr>
      <w:r w:rsidRPr="00C05487">
        <w:rPr>
          <w:rFonts w:ascii="Times New Roman" w:hAnsi="Times New Roman" w:cs="Times New Roman"/>
        </w:rPr>
        <w:t>ai sensi degli articoli 46 e 47 del D.P.R. n. 445/2000 ed in ossequio a quanto stabilito dall'art. 3 della Legge Regionale n. 10/2014 (</w:t>
      </w:r>
      <w:r w:rsidRPr="00C05487">
        <w:rPr>
          <w:rFonts w:ascii="Times New Roman" w:hAnsi="Times New Roman" w:cs="Times New Roman"/>
          <w:b/>
        </w:rPr>
        <w:t>N. B.: barrare le caselle che interessano</w:t>
      </w:r>
      <w:r w:rsidRPr="00C05487">
        <w:rPr>
          <w:rFonts w:ascii="Times New Roman" w:hAnsi="Times New Roman" w:cs="Times New Roman"/>
        </w:rPr>
        <w:t>):</w:t>
      </w:r>
    </w:p>
    <w:p w14:paraId="3CC926AD" w14:textId="77777777" w:rsidR="004115C9" w:rsidRPr="004115C9" w:rsidRDefault="004115C9" w:rsidP="00651F98">
      <w:pPr>
        <w:spacing w:line="240" w:lineRule="auto"/>
        <w:jc w:val="both"/>
      </w:pPr>
    </w:p>
    <w:tbl>
      <w:tblPr>
        <w:tblStyle w:val="Grigliatabella"/>
        <w:tblW w:w="10456" w:type="dxa"/>
        <w:tblLook w:val="04A0" w:firstRow="1" w:lastRow="0" w:firstColumn="1" w:lastColumn="0" w:noHBand="0" w:noVBand="1"/>
      </w:tblPr>
      <w:tblGrid>
        <w:gridCol w:w="620"/>
        <w:gridCol w:w="429"/>
        <w:gridCol w:w="4233"/>
        <w:gridCol w:w="1281"/>
        <w:gridCol w:w="1187"/>
        <w:gridCol w:w="1451"/>
        <w:gridCol w:w="1255"/>
      </w:tblGrid>
      <w:tr w:rsidR="00316479" w:rsidRPr="00316479" w14:paraId="4E9A2096" w14:textId="77777777" w:rsidTr="003234BE">
        <w:trPr>
          <w:trHeight w:val="421"/>
        </w:trPr>
        <w:tc>
          <w:tcPr>
            <w:tcW w:w="620" w:type="dxa"/>
            <w:tcBorders>
              <w:right w:val="single" w:sz="4" w:space="0" w:color="auto"/>
            </w:tcBorders>
          </w:tcPr>
          <w:p w14:paraId="0BDD8DDF" w14:textId="77777777" w:rsidR="00316479" w:rsidRPr="00F3094F" w:rsidRDefault="00316479" w:rsidP="003234BE">
            <w:pPr>
              <w:jc w:val="center"/>
              <w:rPr>
                <w:rFonts w:ascii="Times New Roman" w:hAnsi="Times New Roman" w:cs="Times New Roman"/>
                <w:b/>
              </w:rPr>
            </w:pPr>
            <w:r w:rsidRPr="00F3094F">
              <w:rPr>
                <w:rFonts w:ascii="Times New Roman" w:hAnsi="Times New Roman" w:cs="Times New Roman"/>
                <w:b/>
              </w:rPr>
              <w:t>1)</w:t>
            </w:r>
          </w:p>
        </w:tc>
        <w:tc>
          <w:tcPr>
            <w:tcW w:w="429" w:type="dxa"/>
            <w:tcBorders>
              <w:left w:val="single" w:sz="4" w:space="0" w:color="auto"/>
              <w:right w:val="single" w:sz="4" w:space="0" w:color="auto"/>
            </w:tcBorders>
          </w:tcPr>
          <w:p w14:paraId="4D986161" w14:textId="77777777" w:rsidR="00316479" w:rsidRPr="00F3094F" w:rsidRDefault="00000000" w:rsidP="003234BE">
            <w:pPr>
              <w:jc w:val="center"/>
              <w:rPr>
                <w:rFonts w:ascii="Times New Roman" w:hAnsi="Times New Roman" w:cs="Times New Roman"/>
                <w:b/>
              </w:rPr>
            </w:pPr>
            <w:r>
              <w:rPr>
                <w:rFonts w:ascii="Times New Roman" w:hAnsi="Times New Roman" w:cs="Times New Roman"/>
                <w:b/>
                <w:noProof/>
                <w:lang w:eastAsia="it-IT"/>
              </w:rPr>
              <w:pict w14:anchorId="6996C189">
                <v:rect id="_x0000_s1027" style="position:absolute;left:0;text-align:left;margin-left:-.65pt;margin-top:2.7pt;width:13.8pt;height:14.4pt;z-index:251658240;mso-position-horizontal-relative:text;mso-position-vertical-relative:text"/>
              </w:pict>
            </w:r>
          </w:p>
        </w:tc>
        <w:tc>
          <w:tcPr>
            <w:tcW w:w="9407" w:type="dxa"/>
            <w:gridSpan w:val="5"/>
            <w:tcBorders>
              <w:left w:val="single" w:sz="4" w:space="0" w:color="auto"/>
            </w:tcBorders>
          </w:tcPr>
          <w:p w14:paraId="69DC9702" w14:textId="77777777" w:rsidR="00316479" w:rsidRPr="00F3094F" w:rsidRDefault="00316479" w:rsidP="003234BE">
            <w:pPr>
              <w:jc w:val="both"/>
              <w:rPr>
                <w:rFonts w:ascii="Times New Roman" w:hAnsi="Times New Roman" w:cs="Times New Roman"/>
                <w:b/>
              </w:rPr>
            </w:pPr>
            <w:r w:rsidRPr="00F3094F">
              <w:rPr>
                <w:rFonts w:ascii="Times New Roman" w:hAnsi="Times New Roman" w:cs="Times New Roman"/>
                <w:b/>
              </w:rPr>
              <w:t>Di essere cittadino italiano.</w:t>
            </w:r>
          </w:p>
        </w:tc>
      </w:tr>
      <w:tr w:rsidR="00316479" w:rsidRPr="00316479" w14:paraId="32041783" w14:textId="77777777" w:rsidTr="003234BE">
        <w:trPr>
          <w:trHeight w:val="421"/>
        </w:trPr>
        <w:tc>
          <w:tcPr>
            <w:tcW w:w="620" w:type="dxa"/>
            <w:tcBorders>
              <w:right w:val="single" w:sz="4" w:space="0" w:color="auto"/>
            </w:tcBorders>
          </w:tcPr>
          <w:p w14:paraId="09E0F3CF" w14:textId="0815FE0F" w:rsidR="00316479" w:rsidRPr="00F3094F" w:rsidRDefault="00316479" w:rsidP="003234BE">
            <w:pPr>
              <w:jc w:val="center"/>
              <w:rPr>
                <w:rFonts w:ascii="Times New Roman" w:hAnsi="Times New Roman" w:cs="Times New Roman"/>
                <w:b/>
              </w:rPr>
            </w:pPr>
            <w:r w:rsidRPr="00F3094F">
              <w:rPr>
                <w:rFonts w:ascii="Times New Roman" w:hAnsi="Times New Roman" w:cs="Times New Roman"/>
                <w:b/>
              </w:rPr>
              <w:t>2)</w:t>
            </w:r>
          </w:p>
          <w:p w14:paraId="15F61375" w14:textId="77777777" w:rsidR="00316479" w:rsidRPr="00F3094F" w:rsidRDefault="00316479" w:rsidP="003234BE">
            <w:pPr>
              <w:jc w:val="center"/>
              <w:rPr>
                <w:rFonts w:ascii="Times New Roman" w:hAnsi="Times New Roman" w:cs="Times New Roman"/>
                <w:b/>
              </w:rPr>
            </w:pPr>
          </w:p>
        </w:tc>
        <w:tc>
          <w:tcPr>
            <w:tcW w:w="429" w:type="dxa"/>
            <w:tcBorders>
              <w:left w:val="single" w:sz="4" w:space="0" w:color="auto"/>
              <w:right w:val="single" w:sz="4" w:space="0" w:color="auto"/>
            </w:tcBorders>
          </w:tcPr>
          <w:p w14:paraId="1C553F61" w14:textId="77777777" w:rsidR="00316479" w:rsidRPr="00F3094F" w:rsidRDefault="00000000" w:rsidP="003234BE">
            <w:pPr>
              <w:jc w:val="center"/>
              <w:rPr>
                <w:rFonts w:ascii="Times New Roman" w:hAnsi="Times New Roman" w:cs="Times New Roman"/>
                <w:b/>
                <w:noProof/>
                <w:lang w:eastAsia="it-IT"/>
              </w:rPr>
            </w:pPr>
            <w:r>
              <w:rPr>
                <w:rFonts w:ascii="Times New Roman" w:hAnsi="Times New Roman" w:cs="Times New Roman"/>
                <w:b/>
                <w:noProof/>
                <w:lang w:eastAsia="it-IT"/>
              </w:rPr>
              <w:pict w14:anchorId="578B90AA">
                <v:rect id="_x0000_s1028" style="position:absolute;left:0;text-align:left;margin-left:-.65pt;margin-top:7.55pt;width:13.8pt;height:14.4pt;z-index:251659264;mso-position-horizontal-relative:text;mso-position-vertical-relative:text"/>
              </w:pict>
            </w:r>
          </w:p>
        </w:tc>
        <w:tc>
          <w:tcPr>
            <w:tcW w:w="9407" w:type="dxa"/>
            <w:gridSpan w:val="5"/>
            <w:tcBorders>
              <w:left w:val="single" w:sz="4" w:space="0" w:color="auto"/>
            </w:tcBorders>
          </w:tcPr>
          <w:p w14:paraId="606AB9A0" w14:textId="77777777" w:rsidR="00F3094F" w:rsidRDefault="00316479" w:rsidP="003234BE">
            <w:pPr>
              <w:rPr>
                <w:rFonts w:ascii="Times New Roman" w:hAnsi="Times New Roman" w:cs="Times New Roman"/>
                <w:b/>
              </w:rPr>
            </w:pPr>
            <w:r w:rsidRPr="00F3094F">
              <w:rPr>
                <w:rFonts w:ascii="Times New Roman" w:hAnsi="Times New Roman" w:cs="Times New Roman"/>
                <w:b/>
              </w:rPr>
              <w:t>Di essere cittadino straniero della Comunità Europea</w:t>
            </w:r>
            <w:r w:rsidR="00F3094F">
              <w:rPr>
                <w:rFonts w:ascii="Times New Roman" w:hAnsi="Times New Roman" w:cs="Times New Roman"/>
                <w:b/>
              </w:rPr>
              <w:t xml:space="preserve"> </w:t>
            </w:r>
          </w:p>
          <w:p w14:paraId="368E89CB" w14:textId="77777777" w:rsidR="003234BE" w:rsidRDefault="00316479" w:rsidP="003234BE">
            <w:pPr>
              <w:rPr>
                <w:rFonts w:ascii="Times New Roman" w:hAnsi="Times New Roman" w:cs="Times New Roman"/>
                <w:b/>
              </w:rPr>
            </w:pPr>
            <w:r w:rsidRPr="00F3094F">
              <w:rPr>
                <w:rFonts w:ascii="Times New Roman" w:hAnsi="Times New Roman" w:cs="Times New Roman"/>
                <w:b/>
              </w:rPr>
              <w:t xml:space="preserve">(specificare </w:t>
            </w:r>
            <w:r w:rsidR="00F3094F">
              <w:rPr>
                <w:rFonts w:ascii="Times New Roman" w:hAnsi="Times New Roman" w:cs="Times New Roman"/>
                <w:b/>
              </w:rPr>
              <w:t>l</w:t>
            </w:r>
            <w:r w:rsidRPr="00F3094F">
              <w:rPr>
                <w:rFonts w:ascii="Times New Roman" w:hAnsi="Times New Roman" w:cs="Times New Roman"/>
                <w:b/>
              </w:rPr>
              <w:t>o</w:t>
            </w:r>
            <w:r w:rsidR="00F3094F">
              <w:rPr>
                <w:rFonts w:ascii="Times New Roman" w:hAnsi="Times New Roman" w:cs="Times New Roman"/>
                <w:b/>
              </w:rPr>
              <w:t xml:space="preserve"> </w:t>
            </w:r>
            <w:r w:rsidRPr="00F3094F">
              <w:rPr>
                <w:rFonts w:ascii="Times New Roman" w:hAnsi="Times New Roman" w:cs="Times New Roman"/>
                <w:b/>
              </w:rPr>
              <w:t>Stato)</w:t>
            </w:r>
            <w:r w:rsidR="00F3094F">
              <w:rPr>
                <w:rFonts w:ascii="Times New Roman" w:hAnsi="Times New Roman" w:cs="Times New Roman"/>
                <w:b/>
              </w:rPr>
              <w:t xml:space="preserve"> </w:t>
            </w:r>
          </w:p>
          <w:p w14:paraId="0D6D37D8" w14:textId="5536E8D1" w:rsidR="00316479" w:rsidRPr="00F3094F" w:rsidRDefault="00F3094F" w:rsidP="003234BE">
            <w:pPr>
              <w:rPr>
                <w:rFonts w:ascii="Times New Roman" w:hAnsi="Times New Roman" w:cs="Times New Roman"/>
                <w:b/>
              </w:rPr>
            </w:pPr>
            <w:r>
              <w:rPr>
                <w:rFonts w:ascii="Times New Roman" w:hAnsi="Times New Roman" w:cs="Times New Roman"/>
                <w:b/>
              </w:rPr>
              <w:t>___________________________________________</w:t>
            </w:r>
            <w:r w:rsidR="00316479" w:rsidRPr="00F3094F">
              <w:rPr>
                <w:rFonts w:ascii="Times New Roman" w:hAnsi="Times New Roman" w:cs="Times New Roman"/>
                <w:b/>
              </w:rPr>
              <w:t>_____________________</w:t>
            </w:r>
          </w:p>
        </w:tc>
      </w:tr>
      <w:tr w:rsidR="00316479" w:rsidRPr="00316479" w14:paraId="436C82DA" w14:textId="77777777" w:rsidTr="003234BE">
        <w:trPr>
          <w:trHeight w:val="421"/>
        </w:trPr>
        <w:tc>
          <w:tcPr>
            <w:tcW w:w="620" w:type="dxa"/>
            <w:tcBorders>
              <w:right w:val="single" w:sz="4" w:space="0" w:color="auto"/>
            </w:tcBorders>
          </w:tcPr>
          <w:p w14:paraId="6206BF59" w14:textId="4EC0388D" w:rsidR="00316479" w:rsidRPr="00F3094F" w:rsidRDefault="00316479" w:rsidP="003234BE">
            <w:pPr>
              <w:jc w:val="center"/>
              <w:rPr>
                <w:rFonts w:ascii="Times New Roman" w:hAnsi="Times New Roman" w:cs="Times New Roman"/>
                <w:b/>
              </w:rPr>
            </w:pPr>
            <w:r w:rsidRPr="00F3094F">
              <w:rPr>
                <w:rFonts w:ascii="Times New Roman" w:hAnsi="Times New Roman" w:cs="Times New Roman"/>
                <w:b/>
              </w:rPr>
              <w:t>3)</w:t>
            </w:r>
          </w:p>
          <w:p w14:paraId="37E7B377" w14:textId="77777777" w:rsidR="00316479" w:rsidRPr="00F3094F" w:rsidRDefault="00316479" w:rsidP="003234BE">
            <w:pPr>
              <w:jc w:val="center"/>
              <w:rPr>
                <w:rFonts w:ascii="Times New Roman" w:hAnsi="Times New Roman" w:cs="Times New Roman"/>
                <w:b/>
              </w:rPr>
            </w:pPr>
          </w:p>
        </w:tc>
        <w:tc>
          <w:tcPr>
            <w:tcW w:w="429" w:type="dxa"/>
            <w:tcBorders>
              <w:left w:val="single" w:sz="4" w:space="0" w:color="auto"/>
              <w:right w:val="single" w:sz="4" w:space="0" w:color="auto"/>
            </w:tcBorders>
          </w:tcPr>
          <w:p w14:paraId="4EDCB8EB" w14:textId="77777777" w:rsidR="00316479" w:rsidRPr="00F3094F" w:rsidRDefault="00000000" w:rsidP="003234BE">
            <w:pPr>
              <w:jc w:val="center"/>
              <w:rPr>
                <w:rFonts w:ascii="Times New Roman" w:hAnsi="Times New Roman" w:cs="Times New Roman"/>
                <w:b/>
                <w:noProof/>
                <w:lang w:eastAsia="it-IT"/>
              </w:rPr>
            </w:pPr>
            <w:r>
              <w:rPr>
                <w:rFonts w:ascii="Times New Roman" w:hAnsi="Times New Roman" w:cs="Times New Roman"/>
                <w:b/>
                <w:noProof/>
                <w:lang w:eastAsia="it-IT"/>
              </w:rPr>
              <w:pict w14:anchorId="2039B92E">
                <v:rect id="_x0000_s1029" style="position:absolute;left:0;text-align:left;margin-left:-.65pt;margin-top:4.2pt;width:13.8pt;height:14.4pt;z-index:251660288;mso-position-horizontal-relative:text;mso-position-vertical-relative:text"/>
              </w:pict>
            </w:r>
          </w:p>
        </w:tc>
        <w:tc>
          <w:tcPr>
            <w:tcW w:w="9407" w:type="dxa"/>
            <w:gridSpan w:val="5"/>
            <w:tcBorders>
              <w:left w:val="single" w:sz="4" w:space="0" w:color="auto"/>
            </w:tcBorders>
          </w:tcPr>
          <w:p w14:paraId="2F3EC19F" w14:textId="77777777" w:rsidR="00316479" w:rsidRDefault="00316479" w:rsidP="003234BE">
            <w:pPr>
              <w:jc w:val="both"/>
              <w:rPr>
                <w:rFonts w:ascii="Times New Roman" w:hAnsi="Times New Roman" w:cs="Times New Roman"/>
                <w:b/>
              </w:rPr>
            </w:pPr>
            <w:r w:rsidRPr="00F3094F">
              <w:rPr>
                <w:rFonts w:ascii="Times New Roman" w:hAnsi="Times New Roman" w:cs="Times New Roman"/>
                <w:b/>
              </w:rPr>
              <w:t>Di essere cittadino straniero extracomunitario (specificare lo Stato)</w:t>
            </w:r>
            <w:r w:rsidR="00F3094F">
              <w:rPr>
                <w:rFonts w:ascii="Times New Roman" w:hAnsi="Times New Roman" w:cs="Times New Roman"/>
                <w:b/>
              </w:rPr>
              <w:t xml:space="preserve"> </w:t>
            </w:r>
            <w:r w:rsidRPr="00F3094F">
              <w:rPr>
                <w:rFonts w:ascii="Times New Roman" w:hAnsi="Times New Roman" w:cs="Times New Roman"/>
                <w:b/>
              </w:rPr>
              <w:t>_______________________</w:t>
            </w:r>
            <w:proofErr w:type="gramStart"/>
            <w:r w:rsidRPr="00F3094F">
              <w:rPr>
                <w:rFonts w:ascii="Times New Roman" w:hAnsi="Times New Roman" w:cs="Times New Roman"/>
                <w:b/>
              </w:rPr>
              <w:t>_ ,</w:t>
            </w:r>
            <w:proofErr w:type="gramEnd"/>
            <w:r w:rsidRPr="00F3094F">
              <w:rPr>
                <w:rFonts w:ascii="Times New Roman" w:hAnsi="Times New Roman" w:cs="Times New Roman"/>
                <w:b/>
              </w:rPr>
              <w:t xml:space="preserve"> titolare di carta di soggiorno o regolarmente soggiornante in possesso di  permesso  di  soggiorno almeno biennale e di esercitare una regolare attività di lavoro subordinato o di lavoro autonomo</w:t>
            </w:r>
          </w:p>
          <w:p w14:paraId="04AEDD4D" w14:textId="460DBE74" w:rsidR="003234BE" w:rsidRPr="00F3094F" w:rsidRDefault="003234BE" w:rsidP="003234BE">
            <w:pPr>
              <w:jc w:val="both"/>
              <w:rPr>
                <w:rFonts w:ascii="Times New Roman" w:hAnsi="Times New Roman" w:cs="Times New Roman"/>
                <w:b/>
              </w:rPr>
            </w:pPr>
          </w:p>
        </w:tc>
      </w:tr>
      <w:tr w:rsidR="00316479" w:rsidRPr="00316479" w14:paraId="7D8E55F5" w14:textId="77777777" w:rsidTr="003234BE">
        <w:trPr>
          <w:trHeight w:val="421"/>
        </w:trPr>
        <w:tc>
          <w:tcPr>
            <w:tcW w:w="620" w:type="dxa"/>
            <w:tcBorders>
              <w:right w:val="single" w:sz="4" w:space="0" w:color="auto"/>
            </w:tcBorders>
          </w:tcPr>
          <w:p w14:paraId="34E4C1A8" w14:textId="3F464E6B" w:rsidR="00316479" w:rsidRPr="00F3094F" w:rsidRDefault="00316479" w:rsidP="003234BE">
            <w:pPr>
              <w:jc w:val="center"/>
              <w:rPr>
                <w:rFonts w:ascii="Times New Roman" w:hAnsi="Times New Roman" w:cs="Times New Roman"/>
                <w:b/>
              </w:rPr>
            </w:pPr>
            <w:r w:rsidRPr="00F3094F">
              <w:rPr>
                <w:rFonts w:ascii="Times New Roman" w:hAnsi="Times New Roman" w:cs="Times New Roman"/>
                <w:b/>
              </w:rPr>
              <w:t>4)</w:t>
            </w:r>
          </w:p>
          <w:p w14:paraId="46E6296A" w14:textId="77777777" w:rsidR="00316479" w:rsidRPr="00F3094F" w:rsidRDefault="00316479" w:rsidP="003234BE">
            <w:pPr>
              <w:jc w:val="center"/>
              <w:rPr>
                <w:rFonts w:ascii="Times New Roman" w:hAnsi="Times New Roman" w:cs="Times New Roman"/>
                <w:b/>
              </w:rPr>
            </w:pPr>
          </w:p>
        </w:tc>
        <w:tc>
          <w:tcPr>
            <w:tcW w:w="429" w:type="dxa"/>
            <w:tcBorders>
              <w:left w:val="single" w:sz="4" w:space="0" w:color="auto"/>
              <w:right w:val="single" w:sz="4" w:space="0" w:color="auto"/>
            </w:tcBorders>
          </w:tcPr>
          <w:p w14:paraId="06CFAA1E" w14:textId="77777777" w:rsidR="00316479" w:rsidRPr="00F3094F" w:rsidRDefault="00000000" w:rsidP="003234BE">
            <w:pPr>
              <w:jc w:val="center"/>
              <w:rPr>
                <w:rFonts w:ascii="Times New Roman" w:hAnsi="Times New Roman" w:cs="Times New Roman"/>
                <w:b/>
                <w:noProof/>
                <w:lang w:eastAsia="it-IT"/>
              </w:rPr>
            </w:pPr>
            <w:r>
              <w:rPr>
                <w:rFonts w:ascii="Times New Roman" w:hAnsi="Times New Roman" w:cs="Times New Roman"/>
                <w:b/>
                <w:noProof/>
                <w:lang w:eastAsia="it-IT"/>
              </w:rPr>
              <w:pict w14:anchorId="6181D102">
                <v:rect id="_x0000_s1030" style="position:absolute;left:0;text-align:left;margin-left:-.65pt;margin-top:4.25pt;width:13.8pt;height:14.4pt;z-index:251661312;mso-position-horizontal-relative:text;mso-position-vertical-relative:text"/>
              </w:pict>
            </w:r>
          </w:p>
        </w:tc>
        <w:tc>
          <w:tcPr>
            <w:tcW w:w="9407" w:type="dxa"/>
            <w:gridSpan w:val="5"/>
            <w:tcBorders>
              <w:left w:val="single" w:sz="4" w:space="0" w:color="auto"/>
            </w:tcBorders>
          </w:tcPr>
          <w:p w14:paraId="67BDF5DF" w14:textId="77777777" w:rsidR="00316479" w:rsidRPr="00F3094F" w:rsidRDefault="00316479" w:rsidP="003234BE">
            <w:pPr>
              <w:rPr>
                <w:rFonts w:ascii="Times New Roman" w:hAnsi="Times New Roman" w:cs="Times New Roman"/>
                <w:b/>
              </w:rPr>
            </w:pPr>
            <w:r w:rsidRPr="00F3094F">
              <w:rPr>
                <w:rFonts w:ascii="Times New Roman" w:hAnsi="Times New Roman" w:cs="Times New Roman"/>
                <w:b/>
              </w:rPr>
              <w:t>Di essere residente nel Comune di MONTE SANT’ANGELO.</w:t>
            </w:r>
          </w:p>
        </w:tc>
      </w:tr>
      <w:tr w:rsidR="00316479" w:rsidRPr="00316479" w14:paraId="6EC9417F" w14:textId="77777777" w:rsidTr="003234BE">
        <w:trPr>
          <w:trHeight w:val="421"/>
        </w:trPr>
        <w:tc>
          <w:tcPr>
            <w:tcW w:w="620" w:type="dxa"/>
            <w:tcBorders>
              <w:right w:val="single" w:sz="4" w:space="0" w:color="auto"/>
            </w:tcBorders>
          </w:tcPr>
          <w:p w14:paraId="58849210" w14:textId="073B2682" w:rsidR="00316479" w:rsidRPr="00F3094F" w:rsidRDefault="00316479" w:rsidP="003234BE">
            <w:pPr>
              <w:jc w:val="center"/>
              <w:rPr>
                <w:rFonts w:ascii="Times New Roman" w:hAnsi="Times New Roman" w:cs="Times New Roman"/>
                <w:b/>
              </w:rPr>
            </w:pPr>
            <w:r w:rsidRPr="00F3094F">
              <w:rPr>
                <w:rFonts w:ascii="Times New Roman" w:hAnsi="Times New Roman" w:cs="Times New Roman"/>
                <w:b/>
              </w:rPr>
              <w:t>5)</w:t>
            </w:r>
          </w:p>
          <w:p w14:paraId="70E4459A" w14:textId="77777777" w:rsidR="00316479" w:rsidRPr="00F3094F" w:rsidRDefault="00316479" w:rsidP="003234BE">
            <w:pPr>
              <w:jc w:val="center"/>
              <w:rPr>
                <w:rFonts w:ascii="Times New Roman" w:hAnsi="Times New Roman" w:cs="Times New Roman"/>
                <w:b/>
              </w:rPr>
            </w:pPr>
          </w:p>
        </w:tc>
        <w:tc>
          <w:tcPr>
            <w:tcW w:w="429" w:type="dxa"/>
            <w:tcBorders>
              <w:left w:val="single" w:sz="4" w:space="0" w:color="auto"/>
              <w:right w:val="single" w:sz="4" w:space="0" w:color="auto"/>
            </w:tcBorders>
          </w:tcPr>
          <w:p w14:paraId="004F2454" w14:textId="77777777" w:rsidR="00316479" w:rsidRPr="00F3094F" w:rsidRDefault="00000000" w:rsidP="003234BE">
            <w:pPr>
              <w:jc w:val="center"/>
              <w:rPr>
                <w:rFonts w:ascii="Times New Roman" w:hAnsi="Times New Roman" w:cs="Times New Roman"/>
                <w:b/>
                <w:noProof/>
                <w:lang w:eastAsia="it-IT"/>
              </w:rPr>
            </w:pPr>
            <w:r>
              <w:rPr>
                <w:rFonts w:ascii="Times New Roman" w:hAnsi="Times New Roman" w:cs="Times New Roman"/>
                <w:b/>
                <w:noProof/>
                <w:lang w:eastAsia="it-IT"/>
              </w:rPr>
              <w:pict w14:anchorId="4C3C1583">
                <v:rect id="_x0000_s1031" style="position:absolute;left:0;text-align:left;margin-left:-.65pt;margin-top:4.3pt;width:13.8pt;height:14.4pt;z-index:251662336;mso-position-horizontal-relative:text;mso-position-vertical-relative:text"/>
              </w:pict>
            </w:r>
          </w:p>
        </w:tc>
        <w:tc>
          <w:tcPr>
            <w:tcW w:w="9407" w:type="dxa"/>
            <w:gridSpan w:val="5"/>
            <w:tcBorders>
              <w:left w:val="single" w:sz="4" w:space="0" w:color="auto"/>
            </w:tcBorders>
          </w:tcPr>
          <w:p w14:paraId="773155E5" w14:textId="77777777" w:rsidR="00316479" w:rsidRPr="00F3094F" w:rsidRDefault="00316479" w:rsidP="003234BE">
            <w:pPr>
              <w:jc w:val="both"/>
              <w:rPr>
                <w:rFonts w:ascii="Times New Roman" w:hAnsi="Times New Roman" w:cs="Times New Roman"/>
                <w:b/>
              </w:rPr>
            </w:pPr>
            <w:r w:rsidRPr="00F3094F">
              <w:rPr>
                <w:rFonts w:ascii="Times New Roman" w:hAnsi="Times New Roman" w:cs="Times New Roman"/>
                <w:b/>
              </w:rPr>
              <w:t xml:space="preserve">Di prestare la propria attività lavorativa nel Comune di MONTE SANT’ANGELO. </w:t>
            </w:r>
          </w:p>
          <w:p w14:paraId="3AB938EA" w14:textId="77777777" w:rsidR="00316479" w:rsidRPr="00F3094F" w:rsidRDefault="00316479" w:rsidP="003234BE">
            <w:pPr>
              <w:rPr>
                <w:rFonts w:ascii="Times New Roman" w:hAnsi="Times New Roman" w:cs="Times New Roman"/>
                <w:b/>
              </w:rPr>
            </w:pPr>
          </w:p>
        </w:tc>
      </w:tr>
      <w:tr w:rsidR="00316479" w:rsidRPr="00316479" w14:paraId="2C137F96" w14:textId="77777777" w:rsidTr="003234BE">
        <w:trPr>
          <w:trHeight w:val="421"/>
        </w:trPr>
        <w:tc>
          <w:tcPr>
            <w:tcW w:w="620" w:type="dxa"/>
            <w:tcBorders>
              <w:right w:val="single" w:sz="4" w:space="0" w:color="auto"/>
            </w:tcBorders>
          </w:tcPr>
          <w:p w14:paraId="39E292D5" w14:textId="0340EF38" w:rsidR="00316479" w:rsidRPr="00F3094F" w:rsidRDefault="00316479" w:rsidP="003234BE">
            <w:pPr>
              <w:jc w:val="center"/>
              <w:rPr>
                <w:rFonts w:ascii="Times New Roman" w:hAnsi="Times New Roman" w:cs="Times New Roman"/>
                <w:b/>
              </w:rPr>
            </w:pPr>
            <w:r w:rsidRPr="00F3094F">
              <w:rPr>
                <w:rFonts w:ascii="Times New Roman" w:hAnsi="Times New Roman" w:cs="Times New Roman"/>
                <w:b/>
              </w:rPr>
              <w:t>6)</w:t>
            </w:r>
          </w:p>
          <w:p w14:paraId="4427CC39" w14:textId="77777777" w:rsidR="00316479" w:rsidRPr="00F3094F" w:rsidRDefault="00316479" w:rsidP="003234BE">
            <w:pPr>
              <w:jc w:val="center"/>
              <w:rPr>
                <w:rFonts w:ascii="Times New Roman" w:hAnsi="Times New Roman" w:cs="Times New Roman"/>
                <w:b/>
              </w:rPr>
            </w:pPr>
          </w:p>
        </w:tc>
        <w:tc>
          <w:tcPr>
            <w:tcW w:w="429" w:type="dxa"/>
            <w:tcBorders>
              <w:left w:val="single" w:sz="4" w:space="0" w:color="auto"/>
              <w:right w:val="single" w:sz="4" w:space="0" w:color="auto"/>
            </w:tcBorders>
          </w:tcPr>
          <w:p w14:paraId="45D26E30" w14:textId="77777777" w:rsidR="00316479" w:rsidRPr="00F3094F" w:rsidRDefault="00000000" w:rsidP="003234BE">
            <w:pPr>
              <w:jc w:val="center"/>
              <w:rPr>
                <w:rFonts w:ascii="Times New Roman" w:hAnsi="Times New Roman" w:cs="Times New Roman"/>
                <w:b/>
                <w:noProof/>
                <w:lang w:eastAsia="it-IT"/>
              </w:rPr>
            </w:pPr>
            <w:r>
              <w:rPr>
                <w:rFonts w:ascii="Times New Roman" w:hAnsi="Times New Roman" w:cs="Times New Roman"/>
                <w:b/>
                <w:noProof/>
                <w:lang w:eastAsia="it-IT"/>
              </w:rPr>
              <w:pict w14:anchorId="38122FFC">
                <v:rect id="_x0000_s1032" style="position:absolute;left:0;text-align:left;margin-left:-.65pt;margin-top:3.3pt;width:13.8pt;height:14.4pt;z-index:251663360;mso-position-horizontal-relative:text;mso-position-vertical-relative:text"/>
              </w:pict>
            </w:r>
          </w:p>
        </w:tc>
        <w:tc>
          <w:tcPr>
            <w:tcW w:w="9407" w:type="dxa"/>
            <w:gridSpan w:val="5"/>
            <w:tcBorders>
              <w:left w:val="single" w:sz="4" w:space="0" w:color="auto"/>
            </w:tcBorders>
          </w:tcPr>
          <w:p w14:paraId="526C0433" w14:textId="77777777" w:rsidR="00316479" w:rsidRDefault="004115C9" w:rsidP="003234BE">
            <w:pPr>
              <w:jc w:val="both"/>
              <w:rPr>
                <w:rFonts w:ascii="Times New Roman" w:hAnsi="Times New Roman" w:cs="Times New Roman"/>
                <w:b/>
              </w:rPr>
            </w:pPr>
            <w:r w:rsidRPr="00F3094F">
              <w:rPr>
                <w:rFonts w:ascii="Times New Roman" w:hAnsi="Times New Roman" w:cs="Times New Roman"/>
                <w:b/>
              </w:rPr>
              <w:t>Di essere destinato a prestare servizio presso il seguente nuovo insediamento produttivo__________</w:t>
            </w:r>
            <w:r w:rsidR="00F3094F">
              <w:rPr>
                <w:rFonts w:ascii="Times New Roman" w:hAnsi="Times New Roman" w:cs="Times New Roman"/>
                <w:b/>
              </w:rPr>
              <w:t>___________________</w:t>
            </w:r>
            <w:r w:rsidRPr="00F3094F">
              <w:rPr>
                <w:rFonts w:ascii="Times New Roman" w:hAnsi="Times New Roman" w:cs="Times New Roman"/>
                <w:b/>
              </w:rPr>
              <w:t>_ sito nel Comune di MONTE SANT’ANGELO entro il</w:t>
            </w:r>
            <w:r w:rsidR="00F3094F">
              <w:rPr>
                <w:rFonts w:ascii="Times New Roman" w:hAnsi="Times New Roman" w:cs="Times New Roman"/>
                <w:b/>
              </w:rPr>
              <w:t xml:space="preserve"> _______________________________</w:t>
            </w:r>
          </w:p>
          <w:p w14:paraId="34DA0C38" w14:textId="72924E59" w:rsidR="003234BE" w:rsidRPr="00F3094F" w:rsidRDefault="003234BE" w:rsidP="003234BE">
            <w:pPr>
              <w:jc w:val="both"/>
              <w:rPr>
                <w:rFonts w:ascii="Times New Roman" w:hAnsi="Times New Roman" w:cs="Times New Roman"/>
                <w:b/>
              </w:rPr>
            </w:pPr>
          </w:p>
        </w:tc>
      </w:tr>
      <w:tr w:rsidR="00316479" w:rsidRPr="00316479" w14:paraId="6951E706" w14:textId="77777777" w:rsidTr="003234BE">
        <w:trPr>
          <w:trHeight w:val="421"/>
        </w:trPr>
        <w:tc>
          <w:tcPr>
            <w:tcW w:w="620" w:type="dxa"/>
            <w:tcBorders>
              <w:right w:val="single" w:sz="4" w:space="0" w:color="auto"/>
            </w:tcBorders>
          </w:tcPr>
          <w:p w14:paraId="03125CA9" w14:textId="6D25EE57" w:rsidR="004115C9" w:rsidRPr="00F3094F" w:rsidRDefault="004115C9" w:rsidP="003234BE">
            <w:pPr>
              <w:jc w:val="center"/>
              <w:rPr>
                <w:rFonts w:ascii="Times New Roman" w:hAnsi="Times New Roman" w:cs="Times New Roman"/>
                <w:b/>
              </w:rPr>
            </w:pPr>
            <w:r w:rsidRPr="00F3094F">
              <w:rPr>
                <w:rFonts w:ascii="Times New Roman" w:hAnsi="Times New Roman" w:cs="Times New Roman"/>
                <w:b/>
              </w:rPr>
              <w:t>7)</w:t>
            </w:r>
          </w:p>
          <w:p w14:paraId="72797797" w14:textId="77777777" w:rsidR="00316479" w:rsidRPr="00F3094F" w:rsidRDefault="00316479" w:rsidP="003234BE">
            <w:pPr>
              <w:jc w:val="center"/>
              <w:rPr>
                <w:rFonts w:ascii="Times New Roman" w:hAnsi="Times New Roman" w:cs="Times New Roman"/>
                <w:b/>
              </w:rPr>
            </w:pPr>
          </w:p>
        </w:tc>
        <w:tc>
          <w:tcPr>
            <w:tcW w:w="429" w:type="dxa"/>
            <w:tcBorders>
              <w:left w:val="single" w:sz="4" w:space="0" w:color="auto"/>
              <w:right w:val="single" w:sz="4" w:space="0" w:color="auto"/>
            </w:tcBorders>
          </w:tcPr>
          <w:p w14:paraId="38EDBE8A" w14:textId="77777777" w:rsidR="00316479" w:rsidRPr="00F3094F" w:rsidRDefault="00000000" w:rsidP="003234BE">
            <w:pPr>
              <w:jc w:val="center"/>
              <w:rPr>
                <w:rFonts w:ascii="Times New Roman" w:hAnsi="Times New Roman" w:cs="Times New Roman"/>
                <w:b/>
                <w:noProof/>
                <w:lang w:eastAsia="it-IT"/>
              </w:rPr>
            </w:pPr>
            <w:r>
              <w:rPr>
                <w:rFonts w:ascii="Times New Roman" w:hAnsi="Times New Roman" w:cs="Times New Roman"/>
                <w:b/>
                <w:noProof/>
                <w:lang w:eastAsia="it-IT"/>
              </w:rPr>
              <w:pict w14:anchorId="2CC7B7E1">
                <v:rect id="_x0000_s1033" style="position:absolute;left:0;text-align:left;margin-left:-.65pt;margin-top:2.85pt;width:13.8pt;height:14.4pt;z-index:251664384;mso-position-horizontal-relative:text;mso-position-vertical-relative:text"/>
              </w:pict>
            </w:r>
          </w:p>
        </w:tc>
        <w:tc>
          <w:tcPr>
            <w:tcW w:w="9407" w:type="dxa"/>
            <w:gridSpan w:val="5"/>
            <w:tcBorders>
              <w:left w:val="single" w:sz="4" w:space="0" w:color="auto"/>
            </w:tcBorders>
          </w:tcPr>
          <w:p w14:paraId="13B38715" w14:textId="77777777" w:rsidR="00316479" w:rsidRPr="00F3094F" w:rsidRDefault="004115C9" w:rsidP="003234BE">
            <w:pPr>
              <w:rPr>
                <w:rFonts w:ascii="Times New Roman" w:hAnsi="Times New Roman" w:cs="Times New Roman"/>
                <w:b/>
              </w:rPr>
            </w:pPr>
            <w:r w:rsidRPr="00F3094F">
              <w:rPr>
                <w:rFonts w:ascii="Times New Roman" w:hAnsi="Times New Roman" w:cs="Times New Roman"/>
                <w:b/>
              </w:rPr>
              <w:t>Di essere lavoratore emigrato all'estero.</w:t>
            </w:r>
          </w:p>
        </w:tc>
      </w:tr>
      <w:tr w:rsidR="00316479" w:rsidRPr="00316479" w14:paraId="46806C13" w14:textId="77777777" w:rsidTr="003234BE">
        <w:trPr>
          <w:trHeight w:val="421"/>
        </w:trPr>
        <w:tc>
          <w:tcPr>
            <w:tcW w:w="620" w:type="dxa"/>
            <w:tcBorders>
              <w:right w:val="single" w:sz="4" w:space="0" w:color="auto"/>
            </w:tcBorders>
          </w:tcPr>
          <w:p w14:paraId="0618CC71" w14:textId="633565E2" w:rsidR="004115C9" w:rsidRPr="00F3094F" w:rsidRDefault="004115C9" w:rsidP="003234BE">
            <w:pPr>
              <w:jc w:val="center"/>
              <w:rPr>
                <w:rFonts w:ascii="Times New Roman" w:hAnsi="Times New Roman" w:cs="Times New Roman"/>
                <w:b/>
              </w:rPr>
            </w:pPr>
            <w:r w:rsidRPr="00F3094F">
              <w:rPr>
                <w:rFonts w:ascii="Times New Roman" w:hAnsi="Times New Roman" w:cs="Times New Roman"/>
                <w:b/>
              </w:rPr>
              <w:t>8)</w:t>
            </w:r>
          </w:p>
          <w:p w14:paraId="0067B6D0" w14:textId="77777777" w:rsidR="00316479" w:rsidRPr="00F3094F" w:rsidRDefault="00316479" w:rsidP="003234BE">
            <w:pPr>
              <w:jc w:val="center"/>
              <w:rPr>
                <w:rFonts w:ascii="Times New Roman" w:hAnsi="Times New Roman" w:cs="Times New Roman"/>
                <w:b/>
              </w:rPr>
            </w:pPr>
          </w:p>
        </w:tc>
        <w:tc>
          <w:tcPr>
            <w:tcW w:w="429" w:type="dxa"/>
            <w:tcBorders>
              <w:left w:val="single" w:sz="4" w:space="0" w:color="auto"/>
              <w:right w:val="single" w:sz="4" w:space="0" w:color="auto"/>
            </w:tcBorders>
          </w:tcPr>
          <w:p w14:paraId="25DD000A" w14:textId="77777777" w:rsidR="00316479" w:rsidRPr="00F3094F" w:rsidRDefault="00000000" w:rsidP="003234BE">
            <w:pPr>
              <w:jc w:val="center"/>
              <w:rPr>
                <w:rFonts w:ascii="Times New Roman" w:hAnsi="Times New Roman" w:cs="Times New Roman"/>
                <w:b/>
                <w:noProof/>
                <w:lang w:eastAsia="it-IT"/>
              </w:rPr>
            </w:pPr>
            <w:r>
              <w:rPr>
                <w:rFonts w:ascii="Times New Roman" w:hAnsi="Times New Roman" w:cs="Times New Roman"/>
                <w:b/>
                <w:noProof/>
                <w:lang w:eastAsia="it-IT"/>
              </w:rPr>
              <w:pict w14:anchorId="04E60AB5">
                <v:rect id="_x0000_s1034" style="position:absolute;left:0;text-align:left;margin-left:-.65pt;margin-top:3.65pt;width:13.8pt;height:14.4pt;z-index:251665408;mso-position-horizontal-relative:text;mso-position-vertical-relative:text"/>
              </w:pict>
            </w:r>
          </w:p>
        </w:tc>
        <w:tc>
          <w:tcPr>
            <w:tcW w:w="9407" w:type="dxa"/>
            <w:gridSpan w:val="5"/>
            <w:tcBorders>
              <w:left w:val="single" w:sz="4" w:space="0" w:color="auto"/>
            </w:tcBorders>
          </w:tcPr>
          <w:p w14:paraId="2A573522" w14:textId="77777777" w:rsidR="004115C9" w:rsidRPr="00F3094F" w:rsidRDefault="004115C9" w:rsidP="003234BE">
            <w:pPr>
              <w:jc w:val="both"/>
              <w:rPr>
                <w:rFonts w:ascii="Times New Roman" w:hAnsi="Times New Roman" w:cs="Times New Roman"/>
                <w:b/>
              </w:rPr>
            </w:pPr>
            <w:r w:rsidRPr="00F3094F">
              <w:rPr>
                <w:rFonts w:ascii="Times New Roman" w:hAnsi="Times New Roman" w:cs="Times New Roman"/>
                <w:b/>
              </w:rPr>
              <w:t xml:space="preserve">Di non essere titolare, unitamente al proprio nucleo familiare, di diritti di proprietà, usufrutto, uso e abitazione su alloggio adeguato alle esigenze del nucleo familiare stesso, ubicato in qualsiasi località. </w:t>
            </w:r>
          </w:p>
          <w:p w14:paraId="6E9E35BC" w14:textId="77777777" w:rsidR="00316479" w:rsidRPr="00F3094F" w:rsidRDefault="00316479" w:rsidP="003234BE">
            <w:pPr>
              <w:rPr>
                <w:rFonts w:ascii="Times New Roman" w:hAnsi="Times New Roman" w:cs="Times New Roman"/>
                <w:b/>
              </w:rPr>
            </w:pPr>
          </w:p>
        </w:tc>
      </w:tr>
      <w:tr w:rsidR="00316479" w:rsidRPr="00316479" w14:paraId="00145D49" w14:textId="77777777" w:rsidTr="003234BE">
        <w:trPr>
          <w:trHeight w:val="421"/>
        </w:trPr>
        <w:tc>
          <w:tcPr>
            <w:tcW w:w="620" w:type="dxa"/>
            <w:tcBorders>
              <w:right w:val="single" w:sz="4" w:space="0" w:color="auto"/>
            </w:tcBorders>
          </w:tcPr>
          <w:p w14:paraId="47BEFBA1" w14:textId="12927DA0" w:rsidR="004115C9" w:rsidRPr="00F3094F" w:rsidRDefault="004115C9" w:rsidP="003234BE">
            <w:pPr>
              <w:jc w:val="center"/>
              <w:rPr>
                <w:rFonts w:ascii="Times New Roman" w:hAnsi="Times New Roman" w:cs="Times New Roman"/>
                <w:b/>
              </w:rPr>
            </w:pPr>
            <w:r w:rsidRPr="00F3094F">
              <w:rPr>
                <w:rFonts w:ascii="Times New Roman" w:hAnsi="Times New Roman" w:cs="Times New Roman"/>
                <w:b/>
              </w:rPr>
              <w:t>9)</w:t>
            </w:r>
          </w:p>
          <w:p w14:paraId="04C82A75" w14:textId="77777777" w:rsidR="00316479" w:rsidRPr="00F3094F" w:rsidRDefault="00316479" w:rsidP="003234BE">
            <w:pPr>
              <w:jc w:val="center"/>
              <w:rPr>
                <w:rFonts w:ascii="Times New Roman" w:hAnsi="Times New Roman" w:cs="Times New Roman"/>
                <w:b/>
              </w:rPr>
            </w:pPr>
          </w:p>
        </w:tc>
        <w:tc>
          <w:tcPr>
            <w:tcW w:w="429" w:type="dxa"/>
            <w:tcBorders>
              <w:left w:val="single" w:sz="4" w:space="0" w:color="auto"/>
              <w:right w:val="single" w:sz="4" w:space="0" w:color="auto"/>
            </w:tcBorders>
          </w:tcPr>
          <w:p w14:paraId="0E116B40" w14:textId="77777777" w:rsidR="00316479" w:rsidRPr="00F3094F" w:rsidRDefault="00000000" w:rsidP="003234BE">
            <w:pPr>
              <w:jc w:val="center"/>
              <w:rPr>
                <w:rFonts w:ascii="Times New Roman" w:hAnsi="Times New Roman" w:cs="Times New Roman"/>
                <w:b/>
                <w:noProof/>
                <w:lang w:eastAsia="it-IT"/>
              </w:rPr>
            </w:pPr>
            <w:r>
              <w:rPr>
                <w:rFonts w:ascii="Times New Roman" w:hAnsi="Times New Roman" w:cs="Times New Roman"/>
                <w:b/>
                <w:noProof/>
                <w:lang w:eastAsia="it-IT"/>
              </w:rPr>
              <w:lastRenderedPageBreak/>
              <w:pict w14:anchorId="08357EAD">
                <v:rect id="_x0000_s1035" style="position:absolute;left:0;text-align:left;margin-left:-.65pt;margin-top:3.15pt;width:13.8pt;height:14.4pt;z-index:251666432;mso-position-horizontal-relative:text;mso-position-vertical-relative:text"/>
              </w:pict>
            </w:r>
          </w:p>
        </w:tc>
        <w:tc>
          <w:tcPr>
            <w:tcW w:w="9407" w:type="dxa"/>
            <w:gridSpan w:val="5"/>
            <w:tcBorders>
              <w:left w:val="single" w:sz="4" w:space="0" w:color="auto"/>
            </w:tcBorders>
          </w:tcPr>
          <w:p w14:paraId="6C7443CB" w14:textId="77777777" w:rsidR="00316479" w:rsidRDefault="004115C9" w:rsidP="003234BE">
            <w:pPr>
              <w:jc w:val="both"/>
              <w:rPr>
                <w:rFonts w:ascii="Times New Roman" w:hAnsi="Times New Roman" w:cs="Times New Roman"/>
                <w:b/>
              </w:rPr>
            </w:pPr>
            <w:r w:rsidRPr="00F3094F">
              <w:rPr>
                <w:rFonts w:ascii="Times New Roman" w:hAnsi="Times New Roman" w:cs="Times New Roman"/>
                <w:b/>
              </w:rPr>
              <w:t xml:space="preserve">Di non aver già ottenuto, unitamente al proprio nucleo familiare, l'assegnazione immediata o </w:t>
            </w:r>
            <w:r w:rsidRPr="00F3094F">
              <w:rPr>
                <w:rFonts w:ascii="Times New Roman" w:hAnsi="Times New Roman" w:cs="Times New Roman"/>
                <w:b/>
              </w:rPr>
              <w:lastRenderedPageBreak/>
              <w:t>futura di alloggio realizzato con contributi pubblici,</w:t>
            </w:r>
            <w:r w:rsidR="00F3094F">
              <w:rPr>
                <w:rFonts w:ascii="Times New Roman" w:hAnsi="Times New Roman" w:cs="Times New Roman"/>
                <w:b/>
              </w:rPr>
              <w:t xml:space="preserve"> </w:t>
            </w:r>
            <w:r w:rsidRPr="00F3094F">
              <w:rPr>
                <w:rFonts w:ascii="Times New Roman" w:hAnsi="Times New Roman" w:cs="Times New Roman"/>
                <w:b/>
              </w:rPr>
              <w:t>o l'attribuzione di precedenti finanziamenti agevolati in qualunque forma concessi dallo Stato o da Enti pubblici, sempreché l'alloggio non sia inutilizzabile o perito senza dar luogo al risarcimento del danno.</w:t>
            </w:r>
          </w:p>
          <w:p w14:paraId="4D4C3830" w14:textId="71D49CA6" w:rsidR="003234BE" w:rsidRPr="00F3094F" w:rsidRDefault="003234BE" w:rsidP="003234BE">
            <w:pPr>
              <w:jc w:val="both"/>
              <w:rPr>
                <w:rFonts w:ascii="Times New Roman" w:hAnsi="Times New Roman" w:cs="Times New Roman"/>
                <w:b/>
              </w:rPr>
            </w:pPr>
          </w:p>
        </w:tc>
      </w:tr>
      <w:tr w:rsidR="004115C9" w:rsidRPr="00316479" w14:paraId="24AF3682" w14:textId="77777777" w:rsidTr="003234BE">
        <w:trPr>
          <w:trHeight w:val="776"/>
        </w:trPr>
        <w:tc>
          <w:tcPr>
            <w:tcW w:w="620" w:type="dxa"/>
            <w:vMerge w:val="restart"/>
            <w:tcBorders>
              <w:right w:val="single" w:sz="4" w:space="0" w:color="auto"/>
            </w:tcBorders>
          </w:tcPr>
          <w:p w14:paraId="284B76D0" w14:textId="18EA1388" w:rsidR="004115C9" w:rsidRPr="00AE6211" w:rsidRDefault="004115C9" w:rsidP="003234BE">
            <w:pPr>
              <w:jc w:val="center"/>
              <w:rPr>
                <w:rFonts w:ascii="Times New Roman" w:hAnsi="Times New Roman" w:cs="Times New Roman"/>
                <w:b/>
              </w:rPr>
            </w:pPr>
            <w:r w:rsidRPr="00AE6211">
              <w:rPr>
                <w:rFonts w:ascii="Times New Roman" w:hAnsi="Times New Roman" w:cs="Times New Roman"/>
                <w:b/>
              </w:rPr>
              <w:lastRenderedPageBreak/>
              <w:t>10)</w:t>
            </w:r>
          </w:p>
          <w:p w14:paraId="7219D35E" w14:textId="77777777" w:rsidR="004115C9" w:rsidRPr="00AE6211" w:rsidRDefault="004115C9" w:rsidP="003234BE">
            <w:pPr>
              <w:jc w:val="center"/>
              <w:rPr>
                <w:rFonts w:ascii="Times New Roman" w:hAnsi="Times New Roman" w:cs="Times New Roman"/>
                <w:b/>
              </w:rPr>
            </w:pPr>
          </w:p>
        </w:tc>
        <w:tc>
          <w:tcPr>
            <w:tcW w:w="429" w:type="dxa"/>
            <w:vMerge w:val="restart"/>
            <w:tcBorders>
              <w:left w:val="single" w:sz="4" w:space="0" w:color="auto"/>
              <w:right w:val="single" w:sz="4" w:space="0" w:color="auto"/>
            </w:tcBorders>
          </w:tcPr>
          <w:p w14:paraId="63CEA167" w14:textId="77777777" w:rsidR="004115C9" w:rsidRPr="00AE6211" w:rsidRDefault="00000000" w:rsidP="003234BE">
            <w:pPr>
              <w:jc w:val="center"/>
              <w:rPr>
                <w:rFonts w:ascii="Times New Roman" w:hAnsi="Times New Roman" w:cs="Times New Roman"/>
                <w:b/>
                <w:noProof/>
                <w:lang w:eastAsia="it-IT"/>
              </w:rPr>
            </w:pPr>
            <w:r>
              <w:rPr>
                <w:rFonts w:ascii="Times New Roman" w:hAnsi="Times New Roman" w:cs="Times New Roman"/>
                <w:b/>
                <w:noProof/>
                <w:lang w:eastAsia="it-IT"/>
              </w:rPr>
              <w:pict w14:anchorId="074959D0">
                <v:rect id="_x0000_s1045" style="position:absolute;left:0;text-align:left;margin-left:-1.75pt;margin-top:5.4pt;width:13.8pt;height:14.4pt;z-index:251675648;mso-position-horizontal-relative:text;mso-position-vertical-relative:text"/>
              </w:pict>
            </w:r>
          </w:p>
        </w:tc>
        <w:tc>
          <w:tcPr>
            <w:tcW w:w="9407" w:type="dxa"/>
            <w:gridSpan w:val="5"/>
            <w:tcBorders>
              <w:left w:val="single" w:sz="4" w:space="0" w:color="auto"/>
              <w:bottom w:val="single" w:sz="4" w:space="0" w:color="auto"/>
            </w:tcBorders>
          </w:tcPr>
          <w:p w14:paraId="0912C7C2" w14:textId="77777777" w:rsidR="004115C9" w:rsidRPr="00AE6211" w:rsidRDefault="004115C9" w:rsidP="003234BE">
            <w:pPr>
              <w:jc w:val="both"/>
              <w:rPr>
                <w:rFonts w:ascii="Times New Roman" w:hAnsi="Times New Roman" w:cs="Times New Roman"/>
                <w:b/>
              </w:rPr>
            </w:pPr>
            <w:r w:rsidRPr="00AE6211">
              <w:rPr>
                <w:rFonts w:ascii="Times New Roman" w:hAnsi="Times New Roman" w:cs="Times New Roman"/>
                <w:b/>
              </w:rPr>
              <w:t xml:space="preserve">Che il reddito complessivo del proprio nucleo familiare, come risultante dalla scheda allegata, è pari a € </w:t>
            </w:r>
            <w:r w:rsidRPr="00AE6211">
              <w:rPr>
                <w:rFonts w:ascii="Times New Roman" w:hAnsi="Times New Roman" w:cs="Times New Roman"/>
                <w:b/>
              </w:rPr>
              <w:softHyphen/>
            </w:r>
            <w:r w:rsidRPr="00AE6211">
              <w:rPr>
                <w:rFonts w:ascii="Times New Roman" w:hAnsi="Times New Roman" w:cs="Times New Roman"/>
                <w:b/>
              </w:rPr>
              <w:softHyphen/>
            </w:r>
            <w:r w:rsidRPr="00AE6211">
              <w:rPr>
                <w:rFonts w:ascii="Times New Roman" w:hAnsi="Times New Roman" w:cs="Times New Roman"/>
                <w:b/>
              </w:rPr>
              <w:softHyphen/>
            </w:r>
            <w:r w:rsidRPr="00AE6211">
              <w:rPr>
                <w:rFonts w:ascii="Times New Roman" w:hAnsi="Times New Roman" w:cs="Times New Roman"/>
                <w:b/>
              </w:rPr>
              <w:softHyphen/>
            </w:r>
            <w:r w:rsidRPr="00AE6211">
              <w:rPr>
                <w:rFonts w:ascii="Times New Roman" w:hAnsi="Times New Roman" w:cs="Times New Roman"/>
                <w:b/>
              </w:rPr>
              <w:softHyphen/>
            </w:r>
            <w:r w:rsidRPr="00AE6211">
              <w:rPr>
                <w:rFonts w:ascii="Times New Roman" w:hAnsi="Times New Roman" w:cs="Times New Roman"/>
                <w:b/>
              </w:rPr>
              <w:softHyphen/>
            </w:r>
            <w:r w:rsidRPr="00AE6211">
              <w:rPr>
                <w:rFonts w:ascii="Times New Roman" w:hAnsi="Times New Roman" w:cs="Times New Roman"/>
                <w:b/>
              </w:rPr>
              <w:softHyphen/>
            </w:r>
            <w:r w:rsidRPr="00AE6211">
              <w:rPr>
                <w:rFonts w:ascii="Times New Roman" w:hAnsi="Times New Roman" w:cs="Times New Roman"/>
                <w:b/>
              </w:rPr>
              <w:softHyphen/>
            </w:r>
            <w:r w:rsidRPr="00AE6211">
              <w:rPr>
                <w:rFonts w:ascii="Times New Roman" w:hAnsi="Times New Roman" w:cs="Times New Roman"/>
                <w:b/>
              </w:rPr>
              <w:softHyphen/>
            </w:r>
            <w:r w:rsidRPr="00AE6211">
              <w:rPr>
                <w:rFonts w:ascii="Times New Roman" w:hAnsi="Times New Roman" w:cs="Times New Roman"/>
                <w:b/>
              </w:rPr>
              <w:softHyphen/>
            </w:r>
            <w:r w:rsidRPr="00AE6211">
              <w:rPr>
                <w:rFonts w:ascii="Times New Roman" w:hAnsi="Times New Roman" w:cs="Times New Roman"/>
                <w:b/>
              </w:rPr>
              <w:softHyphen/>
            </w:r>
            <w:r w:rsidRPr="00AE6211">
              <w:rPr>
                <w:rFonts w:ascii="Times New Roman" w:hAnsi="Times New Roman" w:cs="Times New Roman"/>
                <w:b/>
              </w:rPr>
              <w:softHyphen/>
            </w:r>
            <w:r w:rsidRPr="00AE6211">
              <w:rPr>
                <w:rFonts w:ascii="Times New Roman" w:hAnsi="Times New Roman" w:cs="Times New Roman"/>
                <w:b/>
              </w:rPr>
              <w:softHyphen/>
            </w:r>
            <w:r w:rsidRPr="00AE6211">
              <w:rPr>
                <w:rFonts w:ascii="Times New Roman" w:hAnsi="Times New Roman" w:cs="Times New Roman"/>
                <w:b/>
              </w:rPr>
              <w:softHyphen/>
            </w:r>
            <w:r w:rsidRPr="00AE6211">
              <w:rPr>
                <w:rFonts w:ascii="Times New Roman" w:hAnsi="Times New Roman" w:cs="Times New Roman"/>
                <w:b/>
              </w:rPr>
              <w:softHyphen/>
            </w:r>
            <w:r w:rsidRPr="00AE6211">
              <w:rPr>
                <w:rFonts w:ascii="Times New Roman" w:hAnsi="Times New Roman" w:cs="Times New Roman"/>
                <w:b/>
              </w:rPr>
              <w:softHyphen/>
              <w:t xml:space="preserve">____________________ (1) </w:t>
            </w:r>
          </w:p>
          <w:p w14:paraId="30862110" w14:textId="77777777" w:rsidR="004115C9" w:rsidRPr="00AE6211" w:rsidRDefault="004115C9" w:rsidP="003234BE">
            <w:pPr>
              <w:rPr>
                <w:rFonts w:ascii="Times New Roman" w:hAnsi="Times New Roman" w:cs="Times New Roman"/>
                <w:b/>
              </w:rPr>
            </w:pPr>
          </w:p>
        </w:tc>
      </w:tr>
      <w:tr w:rsidR="004115C9" w:rsidRPr="00316479" w14:paraId="6228BB2C" w14:textId="77777777" w:rsidTr="003234BE">
        <w:trPr>
          <w:trHeight w:val="554"/>
        </w:trPr>
        <w:tc>
          <w:tcPr>
            <w:tcW w:w="620" w:type="dxa"/>
            <w:vMerge/>
            <w:tcBorders>
              <w:right w:val="single" w:sz="4" w:space="0" w:color="auto"/>
            </w:tcBorders>
          </w:tcPr>
          <w:p w14:paraId="70CAEEF1" w14:textId="77777777" w:rsidR="004115C9" w:rsidRPr="00AE6211" w:rsidRDefault="004115C9" w:rsidP="003234BE">
            <w:pPr>
              <w:jc w:val="center"/>
              <w:rPr>
                <w:rFonts w:ascii="Times New Roman" w:hAnsi="Times New Roman" w:cs="Times New Roman"/>
                <w:b/>
              </w:rPr>
            </w:pPr>
          </w:p>
        </w:tc>
        <w:tc>
          <w:tcPr>
            <w:tcW w:w="429" w:type="dxa"/>
            <w:vMerge/>
            <w:tcBorders>
              <w:left w:val="single" w:sz="4" w:space="0" w:color="auto"/>
              <w:right w:val="single" w:sz="4" w:space="0" w:color="auto"/>
            </w:tcBorders>
          </w:tcPr>
          <w:p w14:paraId="343D8BF6" w14:textId="77777777" w:rsidR="004115C9" w:rsidRPr="00AE6211" w:rsidRDefault="004115C9" w:rsidP="003234BE">
            <w:pPr>
              <w:jc w:val="center"/>
              <w:rPr>
                <w:rFonts w:ascii="Times New Roman" w:hAnsi="Times New Roman" w:cs="Times New Roman"/>
                <w:b/>
                <w:noProof/>
                <w:lang w:eastAsia="it-IT"/>
              </w:rPr>
            </w:pPr>
          </w:p>
        </w:tc>
        <w:tc>
          <w:tcPr>
            <w:tcW w:w="9407" w:type="dxa"/>
            <w:gridSpan w:val="5"/>
            <w:tcBorders>
              <w:top w:val="single" w:sz="4" w:space="0" w:color="auto"/>
              <w:left w:val="single" w:sz="4" w:space="0" w:color="auto"/>
            </w:tcBorders>
          </w:tcPr>
          <w:p w14:paraId="382F3250" w14:textId="77777777" w:rsidR="004115C9" w:rsidRPr="00AE6211" w:rsidRDefault="004115C9" w:rsidP="003234BE">
            <w:pPr>
              <w:jc w:val="both"/>
              <w:rPr>
                <w:rFonts w:ascii="Times New Roman" w:hAnsi="Times New Roman" w:cs="Times New Roman"/>
                <w:b/>
              </w:rPr>
            </w:pPr>
            <w:r w:rsidRPr="00AE6211">
              <w:rPr>
                <w:rFonts w:ascii="Times New Roman" w:hAnsi="Times New Roman" w:cs="Times New Roman"/>
                <w:b/>
              </w:rPr>
              <w:t>Che tale reddito annuo complessivo, calcolato nei modi previsti dall'art. 21 della Legge 5 agosto 1978, n. 457, e successive modificazioni ed integrazioni (2), non è superiore al limite vigente al momento del bando.</w:t>
            </w:r>
          </w:p>
          <w:p w14:paraId="05A9E7A8" w14:textId="77777777" w:rsidR="004115C9" w:rsidRPr="00AE6211" w:rsidRDefault="004115C9" w:rsidP="003234BE">
            <w:pPr>
              <w:rPr>
                <w:rFonts w:ascii="Times New Roman" w:hAnsi="Times New Roman" w:cs="Times New Roman"/>
                <w:b/>
              </w:rPr>
            </w:pPr>
          </w:p>
        </w:tc>
      </w:tr>
      <w:tr w:rsidR="004115C9" w:rsidRPr="00316479" w14:paraId="4693BA0D" w14:textId="77777777" w:rsidTr="003234BE">
        <w:trPr>
          <w:trHeight w:val="421"/>
        </w:trPr>
        <w:tc>
          <w:tcPr>
            <w:tcW w:w="620" w:type="dxa"/>
            <w:tcBorders>
              <w:right w:val="single" w:sz="4" w:space="0" w:color="auto"/>
            </w:tcBorders>
          </w:tcPr>
          <w:p w14:paraId="4FA16817" w14:textId="66FC08EB" w:rsidR="004115C9" w:rsidRPr="00AE6211" w:rsidRDefault="004115C9" w:rsidP="003234BE">
            <w:pPr>
              <w:jc w:val="center"/>
              <w:rPr>
                <w:rFonts w:ascii="Times New Roman" w:hAnsi="Times New Roman" w:cs="Times New Roman"/>
                <w:b/>
              </w:rPr>
            </w:pPr>
            <w:r w:rsidRPr="00AE6211">
              <w:rPr>
                <w:rFonts w:ascii="Times New Roman" w:hAnsi="Times New Roman" w:cs="Times New Roman"/>
                <w:b/>
              </w:rPr>
              <w:t>11)</w:t>
            </w:r>
          </w:p>
          <w:p w14:paraId="7E2323C7" w14:textId="77777777" w:rsidR="004115C9" w:rsidRPr="00AE6211" w:rsidRDefault="004115C9" w:rsidP="003234BE">
            <w:pPr>
              <w:jc w:val="center"/>
              <w:rPr>
                <w:rFonts w:ascii="Times New Roman" w:hAnsi="Times New Roman" w:cs="Times New Roman"/>
                <w:b/>
              </w:rPr>
            </w:pPr>
          </w:p>
        </w:tc>
        <w:tc>
          <w:tcPr>
            <w:tcW w:w="429" w:type="dxa"/>
            <w:tcBorders>
              <w:left w:val="single" w:sz="4" w:space="0" w:color="auto"/>
              <w:right w:val="single" w:sz="4" w:space="0" w:color="auto"/>
            </w:tcBorders>
          </w:tcPr>
          <w:p w14:paraId="252078F0" w14:textId="77777777" w:rsidR="004115C9" w:rsidRPr="00AE6211" w:rsidRDefault="00000000" w:rsidP="003234BE">
            <w:pPr>
              <w:jc w:val="center"/>
              <w:rPr>
                <w:rFonts w:ascii="Times New Roman" w:hAnsi="Times New Roman" w:cs="Times New Roman"/>
                <w:b/>
                <w:noProof/>
                <w:lang w:eastAsia="it-IT"/>
              </w:rPr>
            </w:pPr>
            <w:r>
              <w:rPr>
                <w:rFonts w:ascii="Times New Roman" w:hAnsi="Times New Roman" w:cs="Times New Roman"/>
                <w:b/>
                <w:noProof/>
                <w:lang w:eastAsia="it-IT"/>
              </w:rPr>
              <w:pict w14:anchorId="2407456C">
                <v:rect id="_x0000_s1040" style="position:absolute;left:0;text-align:left;margin-left:-1.75pt;margin-top:2.05pt;width:13.8pt;height:14.4pt;z-index:251668480;mso-position-horizontal-relative:text;mso-position-vertical-relative:text"/>
              </w:pict>
            </w:r>
          </w:p>
        </w:tc>
        <w:tc>
          <w:tcPr>
            <w:tcW w:w="9407" w:type="dxa"/>
            <w:gridSpan w:val="5"/>
            <w:tcBorders>
              <w:left w:val="single" w:sz="4" w:space="0" w:color="auto"/>
            </w:tcBorders>
          </w:tcPr>
          <w:p w14:paraId="69CC5B8A" w14:textId="3C7649BC" w:rsidR="004115C9" w:rsidRPr="00AE6211" w:rsidRDefault="004115C9" w:rsidP="003234BE">
            <w:pPr>
              <w:jc w:val="both"/>
              <w:rPr>
                <w:rFonts w:ascii="Times New Roman" w:hAnsi="Times New Roman" w:cs="Times New Roman"/>
                <w:b/>
              </w:rPr>
            </w:pPr>
            <w:r w:rsidRPr="00AE6211">
              <w:rPr>
                <w:rFonts w:ascii="Times New Roman" w:hAnsi="Times New Roman" w:cs="Times New Roman"/>
                <w:b/>
              </w:rPr>
              <w:t>Di non aver ceduto in tutto o in parte,</w:t>
            </w:r>
            <w:r w:rsidR="00AE6211">
              <w:rPr>
                <w:rFonts w:ascii="Times New Roman" w:hAnsi="Times New Roman" w:cs="Times New Roman"/>
                <w:b/>
              </w:rPr>
              <w:t xml:space="preserve"> </w:t>
            </w:r>
            <w:r w:rsidRPr="00AE6211">
              <w:rPr>
                <w:rFonts w:ascii="Times New Roman" w:hAnsi="Times New Roman" w:cs="Times New Roman"/>
                <w:b/>
              </w:rPr>
              <w:t>fuori dei casi previsti dalla legge,</w:t>
            </w:r>
            <w:r w:rsidR="00AE6211">
              <w:rPr>
                <w:rFonts w:ascii="Times New Roman" w:hAnsi="Times New Roman" w:cs="Times New Roman"/>
                <w:b/>
              </w:rPr>
              <w:t xml:space="preserve"> </w:t>
            </w:r>
            <w:r w:rsidRPr="00AE6211">
              <w:rPr>
                <w:rFonts w:ascii="Times New Roman" w:hAnsi="Times New Roman" w:cs="Times New Roman"/>
                <w:b/>
              </w:rPr>
              <w:t xml:space="preserve">l'alloggio eventualmente assegnato in precedenza in locazione semplice. </w:t>
            </w:r>
          </w:p>
          <w:p w14:paraId="5FE09A7E" w14:textId="77777777" w:rsidR="004115C9" w:rsidRPr="00AE6211" w:rsidRDefault="004115C9" w:rsidP="003234BE">
            <w:pPr>
              <w:rPr>
                <w:rFonts w:ascii="Times New Roman" w:hAnsi="Times New Roman" w:cs="Times New Roman"/>
                <w:b/>
              </w:rPr>
            </w:pPr>
          </w:p>
        </w:tc>
      </w:tr>
      <w:tr w:rsidR="002A0E5F" w:rsidRPr="00316479" w14:paraId="2B542638" w14:textId="77777777" w:rsidTr="003234BE">
        <w:trPr>
          <w:trHeight w:val="454"/>
        </w:trPr>
        <w:tc>
          <w:tcPr>
            <w:tcW w:w="620" w:type="dxa"/>
            <w:vMerge w:val="restart"/>
            <w:tcBorders>
              <w:right w:val="single" w:sz="4" w:space="0" w:color="auto"/>
            </w:tcBorders>
          </w:tcPr>
          <w:p w14:paraId="2C555C3E" w14:textId="77777777" w:rsidR="002A0E5F" w:rsidRPr="00AE6211" w:rsidRDefault="002A0E5F" w:rsidP="000C50D9">
            <w:pPr>
              <w:jc w:val="center"/>
              <w:rPr>
                <w:rFonts w:ascii="Times New Roman" w:hAnsi="Times New Roman" w:cs="Times New Roman"/>
                <w:b/>
              </w:rPr>
            </w:pPr>
            <w:r w:rsidRPr="00AE6211">
              <w:rPr>
                <w:rFonts w:ascii="Times New Roman" w:hAnsi="Times New Roman" w:cs="Times New Roman"/>
                <w:b/>
              </w:rPr>
              <w:t>12)</w:t>
            </w:r>
          </w:p>
          <w:p w14:paraId="61C06FFE" w14:textId="77777777" w:rsidR="002A0E5F" w:rsidRPr="00AE6211" w:rsidRDefault="002A0E5F" w:rsidP="000C50D9">
            <w:pPr>
              <w:jc w:val="center"/>
              <w:rPr>
                <w:rFonts w:ascii="Times New Roman" w:hAnsi="Times New Roman" w:cs="Times New Roman"/>
                <w:b/>
              </w:rPr>
            </w:pPr>
          </w:p>
        </w:tc>
        <w:tc>
          <w:tcPr>
            <w:tcW w:w="429" w:type="dxa"/>
            <w:vMerge w:val="restart"/>
            <w:tcBorders>
              <w:left w:val="single" w:sz="4" w:space="0" w:color="auto"/>
              <w:right w:val="single" w:sz="4" w:space="0" w:color="auto"/>
            </w:tcBorders>
          </w:tcPr>
          <w:p w14:paraId="2E954954" w14:textId="77777777" w:rsidR="002A0E5F" w:rsidRPr="00AE6211" w:rsidRDefault="002A0E5F" w:rsidP="00316479">
            <w:pPr>
              <w:jc w:val="center"/>
              <w:rPr>
                <w:rFonts w:ascii="Times New Roman" w:hAnsi="Times New Roman" w:cs="Times New Roman"/>
                <w:b/>
                <w:noProof/>
                <w:lang w:eastAsia="it-IT"/>
              </w:rPr>
            </w:pPr>
          </w:p>
        </w:tc>
        <w:tc>
          <w:tcPr>
            <w:tcW w:w="9407" w:type="dxa"/>
            <w:gridSpan w:val="5"/>
            <w:tcBorders>
              <w:left w:val="single" w:sz="4" w:space="0" w:color="auto"/>
              <w:bottom w:val="single" w:sz="4" w:space="0" w:color="auto"/>
            </w:tcBorders>
          </w:tcPr>
          <w:p w14:paraId="302ADE21" w14:textId="77777777" w:rsidR="002A0E5F" w:rsidRPr="00AE6211" w:rsidRDefault="002A0E5F" w:rsidP="002A0E5F">
            <w:pPr>
              <w:jc w:val="both"/>
              <w:rPr>
                <w:rFonts w:ascii="Times New Roman" w:hAnsi="Times New Roman" w:cs="Times New Roman"/>
                <w:b/>
              </w:rPr>
            </w:pPr>
            <w:r w:rsidRPr="00AE6211">
              <w:rPr>
                <w:rFonts w:ascii="Times New Roman" w:hAnsi="Times New Roman" w:cs="Times New Roman"/>
                <w:b/>
              </w:rPr>
              <w:t xml:space="preserve">Che il proprio nucleo familiare è composto dalle seguenti unità: </w:t>
            </w:r>
          </w:p>
          <w:p w14:paraId="77985DD2" w14:textId="77777777" w:rsidR="002A0E5F" w:rsidRPr="00AE6211" w:rsidRDefault="002A0E5F" w:rsidP="00316479">
            <w:pPr>
              <w:rPr>
                <w:rFonts w:ascii="Times New Roman" w:hAnsi="Times New Roman" w:cs="Times New Roman"/>
                <w:b/>
              </w:rPr>
            </w:pPr>
          </w:p>
        </w:tc>
      </w:tr>
      <w:tr w:rsidR="002A0E5F" w:rsidRPr="00316479" w14:paraId="39BD9A2B" w14:textId="77777777" w:rsidTr="003234BE">
        <w:trPr>
          <w:trHeight w:val="513"/>
        </w:trPr>
        <w:tc>
          <w:tcPr>
            <w:tcW w:w="620" w:type="dxa"/>
            <w:vMerge/>
            <w:tcBorders>
              <w:right w:val="single" w:sz="4" w:space="0" w:color="auto"/>
            </w:tcBorders>
          </w:tcPr>
          <w:p w14:paraId="564AFF98" w14:textId="77777777" w:rsidR="002A0E5F" w:rsidRPr="00AE6211" w:rsidRDefault="002A0E5F" w:rsidP="000C50D9">
            <w:pPr>
              <w:jc w:val="center"/>
              <w:rPr>
                <w:rFonts w:ascii="Times New Roman" w:hAnsi="Times New Roman" w:cs="Times New Roman"/>
                <w:b/>
              </w:rPr>
            </w:pPr>
          </w:p>
        </w:tc>
        <w:tc>
          <w:tcPr>
            <w:tcW w:w="429" w:type="dxa"/>
            <w:vMerge/>
            <w:tcBorders>
              <w:left w:val="single" w:sz="4" w:space="0" w:color="auto"/>
              <w:right w:val="single" w:sz="4" w:space="0" w:color="auto"/>
            </w:tcBorders>
          </w:tcPr>
          <w:p w14:paraId="163C4E7A" w14:textId="77777777" w:rsidR="002A0E5F" w:rsidRPr="00AE6211" w:rsidRDefault="002A0E5F" w:rsidP="00316479">
            <w:pPr>
              <w:jc w:val="center"/>
              <w:rPr>
                <w:rFonts w:ascii="Times New Roman" w:hAnsi="Times New Roman" w:cs="Times New Roman"/>
                <w:b/>
                <w:noProof/>
                <w:lang w:eastAsia="it-IT"/>
              </w:rPr>
            </w:pPr>
          </w:p>
        </w:tc>
        <w:tc>
          <w:tcPr>
            <w:tcW w:w="4233" w:type="dxa"/>
            <w:tcBorders>
              <w:top w:val="single" w:sz="4" w:space="0" w:color="auto"/>
              <w:left w:val="single" w:sz="4" w:space="0" w:color="auto"/>
              <w:bottom w:val="single" w:sz="4" w:space="0" w:color="auto"/>
              <w:right w:val="single" w:sz="4" w:space="0" w:color="auto"/>
            </w:tcBorders>
          </w:tcPr>
          <w:p w14:paraId="229B5326" w14:textId="77777777" w:rsidR="002A0E5F" w:rsidRPr="00AE6211" w:rsidRDefault="002A0E5F" w:rsidP="00316479">
            <w:pPr>
              <w:rPr>
                <w:rFonts w:ascii="Times New Roman" w:hAnsi="Times New Roman" w:cs="Times New Roman"/>
                <w:b/>
              </w:rPr>
            </w:pPr>
          </w:p>
          <w:p w14:paraId="3BD18E74" w14:textId="77777777" w:rsidR="002A0E5F" w:rsidRPr="00AE6211" w:rsidRDefault="002A0E5F" w:rsidP="002A0E5F">
            <w:pPr>
              <w:jc w:val="both"/>
              <w:rPr>
                <w:rFonts w:ascii="Times New Roman" w:hAnsi="Times New Roman" w:cs="Times New Roman"/>
                <w:b/>
              </w:rPr>
            </w:pPr>
            <w:r w:rsidRPr="00AE6211">
              <w:rPr>
                <w:rFonts w:ascii="Times New Roman" w:hAnsi="Times New Roman" w:cs="Times New Roman"/>
                <w:b/>
              </w:rPr>
              <w:t xml:space="preserve">                        Cognome e Nome </w:t>
            </w:r>
          </w:p>
          <w:p w14:paraId="7152D413" w14:textId="77777777" w:rsidR="002A0E5F" w:rsidRPr="00AE6211" w:rsidRDefault="002A0E5F" w:rsidP="00316479">
            <w:pPr>
              <w:rPr>
                <w:rFonts w:ascii="Times New Roman" w:hAnsi="Times New Roman" w:cs="Times New Roman"/>
                <w:b/>
              </w:rPr>
            </w:pPr>
          </w:p>
        </w:tc>
        <w:tc>
          <w:tcPr>
            <w:tcW w:w="1281" w:type="dxa"/>
            <w:tcBorders>
              <w:top w:val="single" w:sz="4" w:space="0" w:color="auto"/>
              <w:left w:val="single" w:sz="4" w:space="0" w:color="auto"/>
              <w:bottom w:val="single" w:sz="4" w:space="0" w:color="auto"/>
              <w:right w:val="single" w:sz="4" w:space="0" w:color="auto"/>
            </w:tcBorders>
          </w:tcPr>
          <w:p w14:paraId="119ED83D" w14:textId="77777777" w:rsidR="002A0E5F" w:rsidRPr="00AE6211" w:rsidRDefault="002A0E5F">
            <w:pPr>
              <w:rPr>
                <w:rFonts w:ascii="Times New Roman" w:hAnsi="Times New Roman" w:cs="Times New Roman"/>
                <w:b/>
              </w:rPr>
            </w:pPr>
          </w:p>
          <w:p w14:paraId="15DA4F0A" w14:textId="77777777" w:rsidR="002A0E5F" w:rsidRPr="00AE6211" w:rsidRDefault="002A0E5F" w:rsidP="002A0E5F">
            <w:pPr>
              <w:jc w:val="both"/>
              <w:rPr>
                <w:rFonts w:ascii="Times New Roman" w:hAnsi="Times New Roman" w:cs="Times New Roman"/>
                <w:b/>
              </w:rPr>
            </w:pPr>
            <w:r w:rsidRPr="00AE6211">
              <w:rPr>
                <w:rFonts w:ascii="Times New Roman" w:hAnsi="Times New Roman" w:cs="Times New Roman"/>
                <w:b/>
              </w:rPr>
              <w:t xml:space="preserve">Data di nascita </w:t>
            </w:r>
          </w:p>
          <w:p w14:paraId="7316F2EB" w14:textId="77777777" w:rsidR="002A0E5F" w:rsidRPr="00AE6211" w:rsidRDefault="002A0E5F" w:rsidP="002A0E5F">
            <w:pPr>
              <w:rPr>
                <w:rFonts w:ascii="Times New Roman" w:hAnsi="Times New Roman" w:cs="Times New Roman"/>
                <w:b/>
              </w:rPr>
            </w:pPr>
          </w:p>
        </w:tc>
        <w:tc>
          <w:tcPr>
            <w:tcW w:w="1187" w:type="dxa"/>
            <w:tcBorders>
              <w:top w:val="single" w:sz="4" w:space="0" w:color="auto"/>
              <w:left w:val="single" w:sz="4" w:space="0" w:color="auto"/>
              <w:bottom w:val="single" w:sz="4" w:space="0" w:color="auto"/>
              <w:right w:val="single" w:sz="4" w:space="0" w:color="auto"/>
            </w:tcBorders>
          </w:tcPr>
          <w:p w14:paraId="52721BBA" w14:textId="77777777" w:rsidR="002A0E5F" w:rsidRPr="00AE6211" w:rsidRDefault="002A0E5F">
            <w:pPr>
              <w:rPr>
                <w:rFonts w:ascii="Times New Roman" w:hAnsi="Times New Roman" w:cs="Times New Roman"/>
                <w:b/>
              </w:rPr>
            </w:pPr>
          </w:p>
          <w:p w14:paraId="7E9EA03C" w14:textId="77777777" w:rsidR="002A0E5F" w:rsidRPr="00AE6211" w:rsidRDefault="002A0E5F" w:rsidP="002A0E5F">
            <w:pPr>
              <w:jc w:val="both"/>
              <w:rPr>
                <w:rFonts w:ascii="Times New Roman" w:hAnsi="Times New Roman" w:cs="Times New Roman"/>
                <w:b/>
              </w:rPr>
            </w:pPr>
            <w:r w:rsidRPr="00AE6211">
              <w:rPr>
                <w:rFonts w:ascii="Times New Roman" w:hAnsi="Times New Roman" w:cs="Times New Roman"/>
                <w:b/>
              </w:rPr>
              <w:t xml:space="preserve">Luogo di nascita </w:t>
            </w:r>
          </w:p>
          <w:p w14:paraId="26760CB1" w14:textId="77777777" w:rsidR="002A0E5F" w:rsidRPr="00AE6211" w:rsidRDefault="002A0E5F" w:rsidP="002A0E5F">
            <w:pPr>
              <w:rPr>
                <w:rFonts w:ascii="Times New Roman" w:hAnsi="Times New Roman" w:cs="Times New Roman"/>
                <w:b/>
              </w:rPr>
            </w:pPr>
          </w:p>
        </w:tc>
        <w:tc>
          <w:tcPr>
            <w:tcW w:w="1451" w:type="dxa"/>
            <w:tcBorders>
              <w:top w:val="single" w:sz="4" w:space="0" w:color="auto"/>
              <w:left w:val="single" w:sz="4" w:space="0" w:color="auto"/>
              <w:bottom w:val="single" w:sz="4" w:space="0" w:color="auto"/>
              <w:right w:val="single" w:sz="4" w:space="0" w:color="auto"/>
            </w:tcBorders>
          </w:tcPr>
          <w:p w14:paraId="19D1B58C" w14:textId="77777777" w:rsidR="002A0E5F" w:rsidRPr="00AE6211" w:rsidRDefault="002A0E5F">
            <w:pPr>
              <w:rPr>
                <w:rFonts w:ascii="Times New Roman" w:hAnsi="Times New Roman" w:cs="Times New Roman"/>
                <w:b/>
              </w:rPr>
            </w:pPr>
          </w:p>
          <w:p w14:paraId="1D2E8E22" w14:textId="77777777" w:rsidR="002A0E5F" w:rsidRPr="00AE6211" w:rsidRDefault="002A0E5F" w:rsidP="002A0E5F">
            <w:pPr>
              <w:jc w:val="both"/>
              <w:rPr>
                <w:rFonts w:ascii="Times New Roman" w:hAnsi="Times New Roman" w:cs="Times New Roman"/>
                <w:b/>
              </w:rPr>
            </w:pPr>
            <w:r w:rsidRPr="00AE6211">
              <w:rPr>
                <w:rFonts w:ascii="Times New Roman" w:hAnsi="Times New Roman" w:cs="Times New Roman"/>
                <w:b/>
              </w:rPr>
              <w:t xml:space="preserve">Rapporto di parentela </w:t>
            </w:r>
          </w:p>
          <w:p w14:paraId="1E0F72C3" w14:textId="77777777" w:rsidR="002A0E5F" w:rsidRPr="00AE6211" w:rsidRDefault="002A0E5F" w:rsidP="002A0E5F">
            <w:pPr>
              <w:rPr>
                <w:rFonts w:ascii="Times New Roman" w:hAnsi="Times New Roman" w:cs="Times New Roman"/>
                <w:b/>
              </w:rPr>
            </w:pPr>
          </w:p>
        </w:tc>
        <w:tc>
          <w:tcPr>
            <w:tcW w:w="1255" w:type="dxa"/>
            <w:tcBorders>
              <w:top w:val="single" w:sz="4" w:space="0" w:color="auto"/>
              <w:left w:val="single" w:sz="4" w:space="0" w:color="auto"/>
              <w:bottom w:val="single" w:sz="4" w:space="0" w:color="auto"/>
            </w:tcBorders>
          </w:tcPr>
          <w:p w14:paraId="51B27676" w14:textId="77777777" w:rsidR="002A0E5F" w:rsidRPr="00AE6211" w:rsidRDefault="002A0E5F">
            <w:pPr>
              <w:rPr>
                <w:rFonts w:ascii="Times New Roman" w:hAnsi="Times New Roman" w:cs="Times New Roman"/>
                <w:b/>
              </w:rPr>
            </w:pPr>
          </w:p>
          <w:p w14:paraId="46775B9E" w14:textId="77777777" w:rsidR="002A0E5F" w:rsidRPr="00AE6211" w:rsidRDefault="002A0E5F" w:rsidP="002A0E5F">
            <w:pPr>
              <w:jc w:val="both"/>
              <w:rPr>
                <w:rFonts w:ascii="Times New Roman" w:hAnsi="Times New Roman" w:cs="Times New Roman"/>
                <w:b/>
              </w:rPr>
            </w:pPr>
            <w:r w:rsidRPr="00AE6211">
              <w:rPr>
                <w:rFonts w:ascii="Times New Roman" w:hAnsi="Times New Roman" w:cs="Times New Roman"/>
                <w:b/>
              </w:rPr>
              <w:t xml:space="preserve">Data inizio convivenza </w:t>
            </w:r>
          </w:p>
          <w:p w14:paraId="6C029290" w14:textId="77777777" w:rsidR="002A0E5F" w:rsidRPr="00AE6211" w:rsidRDefault="002A0E5F" w:rsidP="002A0E5F">
            <w:pPr>
              <w:rPr>
                <w:rFonts w:ascii="Times New Roman" w:hAnsi="Times New Roman" w:cs="Times New Roman"/>
                <w:b/>
              </w:rPr>
            </w:pPr>
          </w:p>
        </w:tc>
      </w:tr>
      <w:tr w:rsidR="002A0E5F" w:rsidRPr="00316479" w14:paraId="22D494B7" w14:textId="77777777" w:rsidTr="003234BE">
        <w:trPr>
          <w:trHeight w:val="413"/>
        </w:trPr>
        <w:tc>
          <w:tcPr>
            <w:tcW w:w="620" w:type="dxa"/>
            <w:vMerge/>
            <w:tcBorders>
              <w:right w:val="single" w:sz="4" w:space="0" w:color="auto"/>
            </w:tcBorders>
          </w:tcPr>
          <w:p w14:paraId="39D04734" w14:textId="77777777" w:rsidR="002A0E5F" w:rsidRPr="00651F98" w:rsidRDefault="002A0E5F" w:rsidP="000C50D9">
            <w:pPr>
              <w:jc w:val="center"/>
              <w:rPr>
                <w:b/>
              </w:rPr>
            </w:pPr>
          </w:p>
        </w:tc>
        <w:tc>
          <w:tcPr>
            <w:tcW w:w="429" w:type="dxa"/>
            <w:vMerge/>
            <w:tcBorders>
              <w:left w:val="single" w:sz="4" w:space="0" w:color="auto"/>
              <w:right w:val="single" w:sz="4" w:space="0" w:color="auto"/>
            </w:tcBorders>
          </w:tcPr>
          <w:p w14:paraId="064858BB" w14:textId="77777777" w:rsidR="002A0E5F" w:rsidRDefault="002A0E5F" w:rsidP="00316479">
            <w:pPr>
              <w:jc w:val="center"/>
              <w:rPr>
                <w:b/>
                <w:noProof/>
                <w:lang w:eastAsia="it-IT"/>
              </w:rPr>
            </w:pPr>
          </w:p>
        </w:tc>
        <w:tc>
          <w:tcPr>
            <w:tcW w:w="4233" w:type="dxa"/>
            <w:tcBorders>
              <w:top w:val="single" w:sz="4" w:space="0" w:color="auto"/>
              <w:left w:val="single" w:sz="4" w:space="0" w:color="auto"/>
              <w:bottom w:val="single" w:sz="4" w:space="0" w:color="auto"/>
              <w:right w:val="single" w:sz="4" w:space="0" w:color="auto"/>
            </w:tcBorders>
          </w:tcPr>
          <w:p w14:paraId="2080B250" w14:textId="77777777" w:rsidR="002A0E5F" w:rsidRDefault="002A0E5F" w:rsidP="00316479">
            <w:pPr>
              <w:rPr>
                <w:b/>
              </w:rPr>
            </w:pPr>
          </w:p>
          <w:p w14:paraId="04455945" w14:textId="77777777" w:rsidR="002A0E5F" w:rsidRDefault="002A0E5F" w:rsidP="00316479">
            <w:pPr>
              <w:rPr>
                <w:b/>
              </w:rPr>
            </w:pPr>
          </w:p>
        </w:tc>
        <w:tc>
          <w:tcPr>
            <w:tcW w:w="1281" w:type="dxa"/>
            <w:tcBorders>
              <w:top w:val="single" w:sz="4" w:space="0" w:color="auto"/>
              <w:left w:val="single" w:sz="4" w:space="0" w:color="auto"/>
              <w:bottom w:val="single" w:sz="4" w:space="0" w:color="auto"/>
              <w:right w:val="single" w:sz="4" w:space="0" w:color="auto"/>
            </w:tcBorders>
          </w:tcPr>
          <w:p w14:paraId="737E5400" w14:textId="77777777" w:rsidR="002A0E5F" w:rsidRDefault="002A0E5F">
            <w:pPr>
              <w:rPr>
                <w:b/>
              </w:rPr>
            </w:pPr>
          </w:p>
          <w:p w14:paraId="50697D15" w14:textId="77777777" w:rsidR="002A0E5F" w:rsidRDefault="002A0E5F" w:rsidP="002A0E5F">
            <w:pPr>
              <w:rPr>
                <w:b/>
              </w:rPr>
            </w:pPr>
          </w:p>
        </w:tc>
        <w:tc>
          <w:tcPr>
            <w:tcW w:w="1187" w:type="dxa"/>
            <w:tcBorders>
              <w:top w:val="single" w:sz="4" w:space="0" w:color="auto"/>
              <w:left w:val="single" w:sz="4" w:space="0" w:color="auto"/>
              <w:bottom w:val="single" w:sz="4" w:space="0" w:color="auto"/>
              <w:right w:val="single" w:sz="4" w:space="0" w:color="auto"/>
            </w:tcBorders>
          </w:tcPr>
          <w:p w14:paraId="79F07CD8" w14:textId="77777777" w:rsidR="002A0E5F" w:rsidRDefault="002A0E5F">
            <w:pPr>
              <w:rPr>
                <w:b/>
              </w:rPr>
            </w:pPr>
          </w:p>
          <w:p w14:paraId="19F27217" w14:textId="77777777" w:rsidR="002A0E5F" w:rsidRDefault="002A0E5F" w:rsidP="002A0E5F">
            <w:pPr>
              <w:rPr>
                <w:b/>
              </w:rPr>
            </w:pPr>
          </w:p>
        </w:tc>
        <w:tc>
          <w:tcPr>
            <w:tcW w:w="1451" w:type="dxa"/>
            <w:tcBorders>
              <w:top w:val="single" w:sz="4" w:space="0" w:color="auto"/>
              <w:left w:val="single" w:sz="4" w:space="0" w:color="auto"/>
              <w:bottom w:val="single" w:sz="4" w:space="0" w:color="auto"/>
              <w:right w:val="single" w:sz="4" w:space="0" w:color="auto"/>
            </w:tcBorders>
          </w:tcPr>
          <w:p w14:paraId="050FAD82" w14:textId="77777777" w:rsidR="002A0E5F" w:rsidRDefault="002A0E5F">
            <w:pPr>
              <w:rPr>
                <w:b/>
              </w:rPr>
            </w:pPr>
          </w:p>
          <w:p w14:paraId="457FFCD6" w14:textId="77777777" w:rsidR="002A0E5F" w:rsidRDefault="002A0E5F" w:rsidP="002A0E5F">
            <w:pPr>
              <w:rPr>
                <w:b/>
              </w:rPr>
            </w:pPr>
          </w:p>
        </w:tc>
        <w:tc>
          <w:tcPr>
            <w:tcW w:w="1255" w:type="dxa"/>
            <w:tcBorders>
              <w:top w:val="single" w:sz="4" w:space="0" w:color="auto"/>
              <w:left w:val="single" w:sz="4" w:space="0" w:color="auto"/>
              <w:bottom w:val="single" w:sz="4" w:space="0" w:color="auto"/>
            </w:tcBorders>
          </w:tcPr>
          <w:p w14:paraId="5A1388D0" w14:textId="77777777" w:rsidR="002A0E5F" w:rsidRDefault="002A0E5F">
            <w:pPr>
              <w:rPr>
                <w:b/>
              </w:rPr>
            </w:pPr>
          </w:p>
          <w:p w14:paraId="3A74830E" w14:textId="77777777" w:rsidR="002A0E5F" w:rsidRDefault="002A0E5F" w:rsidP="002A0E5F">
            <w:pPr>
              <w:rPr>
                <w:b/>
              </w:rPr>
            </w:pPr>
          </w:p>
        </w:tc>
      </w:tr>
      <w:tr w:rsidR="002A0E5F" w:rsidRPr="00316479" w14:paraId="2E4C1B6F" w14:textId="77777777" w:rsidTr="003234BE">
        <w:trPr>
          <w:trHeight w:val="501"/>
        </w:trPr>
        <w:tc>
          <w:tcPr>
            <w:tcW w:w="620" w:type="dxa"/>
            <w:vMerge/>
            <w:tcBorders>
              <w:right w:val="single" w:sz="4" w:space="0" w:color="auto"/>
            </w:tcBorders>
          </w:tcPr>
          <w:p w14:paraId="505A0825" w14:textId="77777777" w:rsidR="002A0E5F" w:rsidRPr="00651F98" w:rsidRDefault="002A0E5F" w:rsidP="000C50D9">
            <w:pPr>
              <w:jc w:val="center"/>
              <w:rPr>
                <w:b/>
              </w:rPr>
            </w:pPr>
          </w:p>
        </w:tc>
        <w:tc>
          <w:tcPr>
            <w:tcW w:w="429" w:type="dxa"/>
            <w:vMerge/>
            <w:tcBorders>
              <w:left w:val="single" w:sz="4" w:space="0" w:color="auto"/>
              <w:right w:val="single" w:sz="4" w:space="0" w:color="auto"/>
            </w:tcBorders>
          </w:tcPr>
          <w:p w14:paraId="28F76137" w14:textId="77777777" w:rsidR="002A0E5F" w:rsidRDefault="002A0E5F" w:rsidP="00316479">
            <w:pPr>
              <w:jc w:val="center"/>
              <w:rPr>
                <w:b/>
                <w:noProof/>
                <w:lang w:eastAsia="it-IT"/>
              </w:rPr>
            </w:pPr>
          </w:p>
        </w:tc>
        <w:tc>
          <w:tcPr>
            <w:tcW w:w="4233" w:type="dxa"/>
            <w:tcBorders>
              <w:top w:val="single" w:sz="4" w:space="0" w:color="auto"/>
              <w:left w:val="single" w:sz="4" w:space="0" w:color="auto"/>
              <w:bottom w:val="single" w:sz="4" w:space="0" w:color="auto"/>
              <w:right w:val="single" w:sz="4" w:space="0" w:color="auto"/>
            </w:tcBorders>
          </w:tcPr>
          <w:p w14:paraId="3559326E" w14:textId="77777777" w:rsidR="002A0E5F" w:rsidRDefault="002A0E5F" w:rsidP="00316479">
            <w:pPr>
              <w:rPr>
                <w:b/>
              </w:rPr>
            </w:pPr>
          </w:p>
          <w:p w14:paraId="39F06952" w14:textId="77777777" w:rsidR="002A0E5F" w:rsidRDefault="002A0E5F" w:rsidP="00316479">
            <w:pPr>
              <w:rPr>
                <w:b/>
              </w:rPr>
            </w:pPr>
          </w:p>
        </w:tc>
        <w:tc>
          <w:tcPr>
            <w:tcW w:w="1281" w:type="dxa"/>
            <w:tcBorders>
              <w:top w:val="single" w:sz="4" w:space="0" w:color="auto"/>
              <w:left w:val="single" w:sz="4" w:space="0" w:color="auto"/>
              <w:bottom w:val="single" w:sz="4" w:space="0" w:color="auto"/>
              <w:right w:val="single" w:sz="4" w:space="0" w:color="auto"/>
            </w:tcBorders>
          </w:tcPr>
          <w:p w14:paraId="570553F1" w14:textId="77777777" w:rsidR="002A0E5F" w:rsidRDefault="002A0E5F">
            <w:pPr>
              <w:rPr>
                <w:b/>
              </w:rPr>
            </w:pPr>
          </w:p>
          <w:p w14:paraId="027226A3" w14:textId="77777777" w:rsidR="002A0E5F" w:rsidRDefault="002A0E5F" w:rsidP="002A0E5F">
            <w:pPr>
              <w:rPr>
                <w:b/>
              </w:rPr>
            </w:pPr>
          </w:p>
        </w:tc>
        <w:tc>
          <w:tcPr>
            <w:tcW w:w="1187" w:type="dxa"/>
            <w:tcBorders>
              <w:top w:val="single" w:sz="4" w:space="0" w:color="auto"/>
              <w:left w:val="single" w:sz="4" w:space="0" w:color="auto"/>
              <w:bottom w:val="single" w:sz="4" w:space="0" w:color="auto"/>
              <w:right w:val="single" w:sz="4" w:space="0" w:color="auto"/>
            </w:tcBorders>
          </w:tcPr>
          <w:p w14:paraId="7040E5C6" w14:textId="77777777" w:rsidR="002A0E5F" w:rsidRDefault="002A0E5F">
            <w:pPr>
              <w:rPr>
                <w:b/>
              </w:rPr>
            </w:pPr>
          </w:p>
          <w:p w14:paraId="04BBBD5E" w14:textId="77777777" w:rsidR="002A0E5F" w:rsidRDefault="002A0E5F" w:rsidP="002A0E5F">
            <w:pPr>
              <w:rPr>
                <w:b/>
              </w:rPr>
            </w:pPr>
          </w:p>
        </w:tc>
        <w:tc>
          <w:tcPr>
            <w:tcW w:w="1451" w:type="dxa"/>
            <w:tcBorders>
              <w:top w:val="single" w:sz="4" w:space="0" w:color="auto"/>
              <w:left w:val="single" w:sz="4" w:space="0" w:color="auto"/>
              <w:bottom w:val="single" w:sz="4" w:space="0" w:color="auto"/>
              <w:right w:val="single" w:sz="4" w:space="0" w:color="auto"/>
            </w:tcBorders>
          </w:tcPr>
          <w:p w14:paraId="315C80DD" w14:textId="77777777" w:rsidR="002A0E5F" w:rsidRDefault="002A0E5F">
            <w:pPr>
              <w:rPr>
                <w:b/>
              </w:rPr>
            </w:pPr>
          </w:p>
          <w:p w14:paraId="44C85D3A" w14:textId="77777777" w:rsidR="002A0E5F" w:rsidRDefault="002A0E5F" w:rsidP="002A0E5F">
            <w:pPr>
              <w:rPr>
                <w:b/>
              </w:rPr>
            </w:pPr>
          </w:p>
        </w:tc>
        <w:tc>
          <w:tcPr>
            <w:tcW w:w="1255" w:type="dxa"/>
            <w:tcBorders>
              <w:top w:val="single" w:sz="4" w:space="0" w:color="auto"/>
              <w:left w:val="single" w:sz="4" w:space="0" w:color="auto"/>
              <w:bottom w:val="single" w:sz="4" w:space="0" w:color="auto"/>
            </w:tcBorders>
          </w:tcPr>
          <w:p w14:paraId="55AD43B9" w14:textId="77777777" w:rsidR="002A0E5F" w:rsidRDefault="002A0E5F">
            <w:pPr>
              <w:rPr>
                <w:b/>
              </w:rPr>
            </w:pPr>
          </w:p>
          <w:p w14:paraId="730BFF3F" w14:textId="77777777" w:rsidR="002A0E5F" w:rsidRDefault="002A0E5F" w:rsidP="002A0E5F">
            <w:pPr>
              <w:rPr>
                <w:b/>
              </w:rPr>
            </w:pPr>
          </w:p>
        </w:tc>
      </w:tr>
      <w:tr w:rsidR="002A0E5F" w:rsidRPr="00316479" w14:paraId="68B50BF4" w14:textId="77777777" w:rsidTr="003234BE">
        <w:trPr>
          <w:trHeight w:val="525"/>
        </w:trPr>
        <w:tc>
          <w:tcPr>
            <w:tcW w:w="620" w:type="dxa"/>
            <w:vMerge/>
            <w:tcBorders>
              <w:right w:val="single" w:sz="4" w:space="0" w:color="auto"/>
            </w:tcBorders>
          </w:tcPr>
          <w:p w14:paraId="38C53B6E" w14:textId="77777777" w:rsidR="002A0E5F" w:rsidRPr="00651F98" w:rsidRDefault="002A0E5F" w:rsidP="000C50D9">
            <w:pPr>
              <w:jc w:val="center"/>
              <w:rPr>
                <w:b/>
              </w:rPr>
            </w:pPr>
          </w:p>
        </w:tc>
        <w:tc>
          <w:tcPr>
            <w:tcW w:w="429" w:type="dxa"/>
            <w:vMerge/>
            <w:tcBorders>
              <w:left w:val="single" w:sz="4" w:space="0" w:color="auto"/>
              <w:right w:val="single" w:sz="4" w:space="0" w:color="auto"/>
            </w:tcBorders>
          </w:tcPr>
          <w:p w14:paraId="0185B718" w14:textId="77777777" w:rsidR="002A0E5F" w:rsidRDefault="002A0E5F" w:rsidP="00316479">
            <w:pPr>
              <w:jc w:val="center"/>
              <w:rPr>
                <w:b/>
                <w:noProof/>
                <w:lang w:eastAsia="it-IT"/>
              </w:rPr>
            </w:pPr>
          </w:p>
        </w:tc>
        <w:tc>
          <w:tcPr>
            <w:tcW w:w="4233" w:type="dxa"/>
            <w:tcBorders>
              <w:top w:val="single" w:sz="4" w:space="0" w:color="auto"/>
              <w:left w:val="single" w:sz="4" w:space="0" w:color="auto"/>
              <w:bottom w:val="single" w:sz="4" w:space="0" w:color="auto"/>
              <w:right w:val="single" w:sz="4" w:space="0" w:color="auto"/>
            </w:tcBorders>
          </w:tcPr>
          <w:p w14:paraId="01CDB5D1" w14:textId="77777777" w:rsidR="002A0E5F" w:rsidRDefault="002A0E5F" w:rsidP="00316479">
            <w:pPr>
              <w:rPr>
                <w:b/>
              </w:rPr>
            </w:pPr>
          </w:p>
          <w:p w14:paraId="4BC4B8D7" w14:textId="77777777" w:rsidR="002A0E5F" w:rsidRDefault="002A0E5F" w:rsidP="00316479">
            <w:pPr>
              <w:rPr>
                <w:b/>
              </w:rPr>
            </w:pPr>
          </w:p>
        </w:tc>
        <w:tc>
          <w:tcPr>
            <w:tcW w:w="1281" w:type="dxa"/>
            <w:tcBorders>
              <w:top w:val="single" w:sz="4" w:space="0" w:color="auto"/>
              <w:left w:val="single" w:sz="4" w:space="0" w:color="auto"/>
              <w:bottom w:val="single" w:sz="4" w:space="0" w:color="auto"/>
              <w:right w:val="single" w:sz="4" w:space="0" w:color="auto"/>
            </w:tcBorders>
          </w:tcPr>
          <w:p w14:paraId="54F3F1FF" w14:textId="77777777" w:rsidR="002A0E5F" w:rsidRDefault="002A0E5F">
            <w:pPr>
              <w:rPr>
                <w:b/>
              </w:rPr>
            </w:pPr>
          </w:p>
          <w:p w14:paraId="2D97A5B8" w14:textId="77777777" w:rsidR="002A0E5F" w:rsidRDefault="002A0E5F" w:rsidP="002A0E5F">
            <w:pPr>
              <w:rPr>
                <w:b/>
              </w:rPr>
            </w:pPr>
          </w:p>
        </w:tc>
        <w:tc>
          <w:tcPr>
            <w:tcW w:w="1187" w:type="dxa"/>
            <w:tcBorders>
              <w:top w:val="single" w:sz="4" w:space="0" w:color="auto"/>
              <w:left w:val="single" w:sz="4" w:space="0" w:color="auto"/>
              <w:bottom w:val="single" w:sz="4" w:space="0" w:color="auto"/>
              <w:right w:val="single" w:sz="4" w:space="0" w:color="auto"/>
            </w:tcBorders>
          </w:tcPr>
          <w:p w14:paraId="2DBD54C5" w14:textId="77777777" w:rsidR="002A0E5F" w:rsidRDefault="002A0E5F">
            <w:pPr>
              <w:rPr>
                <w:b/>
              </w:rPr>
            </w:pPr>
          </w:p>
          <w:p w14:paraId="5369C3A3" w14:textId="77777777" w:rsidR="002A0E5F" w:rsidRDefault="002A0E5F" w:rsidP="002A0E5F">
            <w:pPr>
              <w:rPr>
                <w:b/>
              </w:rPr>
            </w:pPr>
          </w:p>
        </w:tc>
        <w:tc>
          <w:tcPr>
            <w:tcW w:w="1451" w:type="dxa"/>
            <w:tcBorders>
              <w:top w:val="single" w:sz="4" w:space="0" w:color="auto"/>
              <w:left w:val="single" w:sz="4" w:space="0" w:color="auto"/>
              <w:bottom w:val="single" w:sz="4" w:space="0" w:color="auto"/>
              <w:right w:val="single" w:sz="4" w:space="0" w:color="auto"/>
            </w:tcBorders>
          </w:tcPr>
          <w:p w14:paraId="1B83154A" w14:textId="77777777" w:rsidR="002A0E5F" w:rsidRDefault="002A0E5F">
            <w:pPr>
              <w:rPr>
                <w:b/>
              </w:rPr>
            </w:pPr>
          </w:p>
          <w:p w14:paraId="0ED47FE4" w14:textId="77777777" w:rsidR="002A0E5F" w:rsidRDefault="002A0E5F" w:rsidP="002A0E5F">
            <w:pPr>
              <w:rPr>
                <w:b/>
              </w:rPr>
            </w:pPr>
          </w:p>
        </w:tc>
        <w:tc>
          <w:tcPr>
            <w:tcW w:w="1255" w:type="dxa"/>
            <w:tcBorders>
              <w:top w:val="single" w:sz="4" w:space="0" w:color="auto"/>
              <w:left w:val="single" w:sz="4" w:space="0" w:color="auto"/>
              <w:bottom w:val="single" w:sz="4" w:space="0" w:color="auto"/>
            </w:tcBorders>
          </w:tcPr>
          <w:p w14:paraId="093B16A9" w14:textId="77777777" w:rsidR="002A0E5F" w:rsidRDefault="002A0E5F">
            <w:pPr>
              <w:rPr>
                <w:b/>
              </w:rPr>
            </w:pPr>
          </w:p>
          <w:p w14:paraId="3AE11A27" w14:textId="77777777" w:rsidR="002A0E5F" w:rsidRDefault="002A0E5F" w:rsidP="002A0E5F">
            <w:pPr>
              <w:rPr>
                <w:b/>
              </w:rPr>
            </w:pPr>
          </w:p>
        </w:tc>
      </w:tr>
      <w:tr w:rsidR="002A0E5F" w:rsidRPr="00316479" w14:paraId="4AA1C5BC" w14:textId="77777777" w:rsidTr="003234BE">
        <w:trPr>
          <w:trHeight w:val="526"/>
        </w:trPr>
        <w:tc>
          <w:tcPr>
            <w:tcW w:w="620" w:type="dxa"/>
            <w:vMerge/>
            <w:tcBorders>
              <w:right w:val="single" w:sz="4" w:space="0" w:color="auto"/>
            </w:tcBorders>
          </w:tcPr>
          <w:p w14:paraId="04987BEA" w14:textId="77777777" w:rsidR="002A0E5F" w:rsidRPr="00651F98" w:rsidRDefault="002A0E5F" w:rsidP="000C50D9">
            <w:pPr>
              <w:jc w:val="center"/>
              <w:rPr>
                <w:b/>
              </w:rPr>
            </w:pPr>
          </w:p>
        </w:tc>
        <w:tc>
          <w:tcPr>
            <w:tcW w:w="429" w:type="dxa"/>
            <w:vMerge/>
            <w:tcBorders>
              <w:left w:val="single" w:sz="4" w:space="0" w:color="auto"/>
              <w:right w:val="single" w:sz="4" w:space="0" w:color="auto"/>
            </w:tcBorders>
          </w:tcPr>
          <w:p w14:paraId="68D6858A" w14:textId="77777777" w:rsidR="002A0E5F" w:rsidRDefault="002A0E5F" w:rsidP="00316479">
            <w:pPr>
              <w:jc w:val="center"/>
              <w:rPr>
                <w:b/>
                <w:noProof/>
                <w:lang w:eastAsia="it-IT"/>
              </w:rPr>
            </w:pPr>
          </w:p>
        </w:tc>
        <w:tc>
          <w:tcPr>
            <w:tcW w:w="4233" w:type="dxa"/>
            <w:tcBorders>
              <w:top w:val="single" w:sz="4" w:space="0" w:color="auto"/>
              <w:left w:val="single" w:sz="4" w:space="0" w:color="auto"/>
              <w:bottom w:val="single" w:sz="4" w:space="0" w:color="auto"/>
              <w:right w:val="single" w:sz="4" w:space="0" w:color="auto"/>
            </w:tcBorders>
          </w:tcPr>
          <w:p w14:paraId="08CDEE8E" w14:textId="77777777" w:rsidR="002A0E5F" w:rsidRDefault="002A0E5F" w:rsidP="00316479">
            <w:pPr>
              <w:rPr>
                <w:b/>
              </w:rPr>
            </w:pPr>
          </w:p>
          <w:p w14:paraId="5F4574E2" w14:textId="77777777" w:rsidR="002A0E5F" w:rsidRDefault="002A0E5F" w:rsidP="00316479">
            <w:pPr>
              <w:rPr>
                <w:b/>
              </w:rPr>
            </w:pPr>
          </w:p>
        </w:tc>
        <w:tc>
          <w:tcPr>
            <w:tcW w:w="1281" w:type="dxa"/>
            <w:tcBorders>
              <w:top w:val="single" w:sz="4" w:space="0" w:color="auto"/>
              <w:left w:val="single" w:sz="4" w:space="0" w:color="auto"/>
              <w:bottom w:val="single" w:sz="4" w:space="0" w:color="auto"/>
              <w:right w:val="single" w:sz="4" w:space="0" w:color="auto"/>
            </w:tcBorders>
          </w:tcPr>
          <w:p w14:paraId="06A1DDE4" w14:textId="77777777" w:rsidR="002A0E5F" w:rsidRDefault="002A0E5F">
            <w:pPr>
              <w:rPr>
                <w:b/>
              </w:rPr>
            </w:pPr>
          </w:p>
          <w:p w14:paraId="0ACA3ADD" w14:textId="77777777" w:rsidR="002A0E5F" w:rsidRDefault="002A0E5F" w:rsidP="002A0E5F">
            <w:pPr>
              <w:rPr>
                <w:b/>
              </w:rPr>
            </w:pPr>
          </w:p>
        </w:tc>
        <w:tc>
          <w:tcPr>
            <w:tcW w:w="1187" w:type="dxa"/>
            <w:tcBorders>
              <w:top w:val="single" w:sz="4" w:space="0" w:color="auto"/>
              <w:left w:val="single" w:sz="4" w:space="0" w:color="auto"/>
              <w:bottom w:val="single" w:sz="4" w:space="0" w:color="auto"/>
              <w:right w:val="single" w:sz="4" w:space="0" w:color="auto"/>
            </w:tcBorders>
          </w:tcPr>
          <w:p w14:paraId="0B40EB42" w14:textId="77777777" w:rsidR="002A0E5F" w:rsidRDefault="002A0E5F">
            <w:pPr>
              <w:rPr>
                <w:b/>
              </w:rPr>
            </w:pPr>
          </w:p>
          <w:p w14:paraId="548DF494" w14:textId="77777777" w:rsidR="002A0E5F" w:rsidRDefault="002A0E5F" w:rsidP="002A0E5F">
            <w:pPr>
              <w:rPr>
                <w:b/>
              </w:rPr>
            </w:pPr>
          </w:p>
        </w:tc>
        <w:tc>
          <w:tcPr>
            <w:tcW w:w="1451" w:type="dxa"/>
            <w:tcBorders>
              <w:top w:val="single" w:sz="4" w:space="0" w:color="auto"/>
              <w:left w:val="single" w:sz="4" w:space="0" w:color="auto"/>
              <w:bottom w:val="single" w:sz="4" w:space="0" w:color="auto"/>
              <w:right w:val="single" w:sz="4" w:space="0" w:color="auto"/>
            </w:tcBorders>
          </w:tcPr>
          <w:p w14:paraId="64ECB50B" w14:textId="77777777" w:rsidR="002A0E5F" w:rsidRDefault="002A0E5F">
            <w:pPr>
              <w:rPr>
                <w:b/>
              </w:rPr>
            </w:pPr>
          </w:p>
          <w:p w14:paraId="67EA5AAF" w14:textId="77777777" w:rsidR="002A0E5F" w:rsidRDefault="002A0E5F" w:rsidP="002A0E5F">
            <w:pPr>
              <w:rPr>
                <w:b/>
              </w:rPr>
            </w:pPr>
          </w:p>
        </w:tc>
        <w:tc>
          <w:tcPr>
            <w:tcW w:w="1255" w:type="dxa"/>
            <w:tcBorders>
              <w:top w:val="single" w:sz="4" w:space="0" w:color="auto"/>
              <w:left w:val="single" w:sz="4" w:space="0" w:color="auto"/>
              <w:bottom w:val="single" w:sz="4" w:space="0" w:color="auto"/>
            </w:tcBorders>
          </w:tcPr>
          <w:p w14:paraId="24A5D6CC" w14:textId="77777777" w:rsidR="002A0E5F" w:rsidRDefault="002A0E5F">
            <w:pPr>
              <w:rPr>
                <w:b/>
              </w:rPr>
            </w:pPr>
          </w:p>
          <w:p w14:paraId="092E272E" w14:textId="77777777" w:rsidR="002A0E5F" w:rsidRDefault="002A0E5F" w:rsidP="002A0E5F">
            <w:pPr>
              <w:rPr>
                <w:b/>
              </w:rPr>
            </w:pPr>
          </w:p>
        </w:tc>
      </w:tr>
      <w:tr w:rsidR="002A0E5F" w:rsidRPr="00316479" w14:paraId="364827C0" w14:textId="77777777" w:rsidTr="003234BE">
        <w:trPr>
          <w:trHeight w:val="513"/>
        </w:trPr>
        <w:tc>
          <w:tcPr>
            <w:tcW w:w="620" w:type="dxa"/>
            <w:vMerge/>
            <w:tcBorders>
              <w:right w:val="single" w:sz="4" w:space="0" w:color="auto"/>
            </w:tcBorders>
          </w:tcPr>
          <w:p w14:paraId="3B2B95B6" w14:textId="77777777" w:rsidR="002A0E5F" w:rsidRPr="00651F98" w:rsidRDefault="002A0E5F" w:rsidP="000C50D9">
            <w:pPr>
              <w:jc w:val="center"/>
              <w:rPr>
                <w:b/>
              </w:rPr>
            </w:pPr>
          </w:p>
        </w:tc>
        <w:tc>
          <w:tcPr>
            <w:tcW w:w="429" w:type="dxa"/>
            <w:vMerge/>
            <w:tcBorders>
              <w:left w:val="single" w:sz="4" w:space="0" w:color="auto"/>
              <w:right w:val="single" w:sz="4" w:space="0" w:color="auto"/>
            </w:tcBorders>
          </w:tcPr>
          <w:p w14:paraId="121B4DD9" w14:textId="77777777" w:rsidR="002A0E5F" w:rsidRDefault="002A0E5F" w:rsidP="00316479">
            <w:pPr>
              <w:jc w:val="center"/>
              <w:rPr>
                <w:b/>
                <w:noProof/>
                <w:lang w:eastAsia="it-IT"/>
              </w:rPr>
            </w:pPr>
          </w:p>
        </w:tc>
        <w:tc>
          <w:tcPr>
            <w:tcW w:w="4233" w:type="dxa"/>
            <w:tcBorders>
              <w:top w:val="single" w:sz="4" w:space="0" w:color="auto"/>
              <w:left w:val="single" w:sz="4" w:space="0" w:color="auto"/>
              <w:bottom w:val="single" w:sz="4" w:space="0" w:color="auto"/>
              <w:right w:val="single" w:sz="4" w:space="0" w:color="auto"/>
            </w:tcBorders>
          </w:tcPr>
          <w:p w14:paraId="3C86326F" w14:textId="77777777" w:rsidR="002A0E5F" w:rsidRDefault="002A0E5F" w:rsidP="00316479">
            <w:pPr>
              <w:rPr>
                <w:b/>
              </w:rPr>
            </w:pPr>
          </w:p>
          <w:p w14:paraId="0349936F" w14:textId="77777777" w:rsidR="002A0E5F" w:rsidRDefault="002A0E5F" w:rsidP="00316479">
            <w:pPr>
              <w:rPr>
                <w:b/>
              </w:rPr>
            </w:pPr>
          </w:p>
        </w:tc>
        <w:tc>
          <w:tcPr>
            <w:tcW w:w="1281" w:type="dxa"/>
            <w:tcBorders>
              <w:top w:val="single" w:sz="4" w:space="0" w:color="auto"/>
              <w:left w:val="single" w:sz="4" w:space="0" w:color="auto"/>
              <w:bottom w:val="single" w:sz="4" w:space="0" w:color="auto"/>
              <w:right w:val="single" w:sz="4" w:space="0" w:color="auto"/>
            </w:tcBorders>
          </w:tcPr>
          <w:p w14:paraId="38A9CB43" w14:textId="77777777" w:rsidR="002A0E5F" w:rsidRDefault="002A0E5F">
            <w:pPr>
              <w:rPr>
                <w:b/>
              </w:rPr>
            </w:pPr>
          </w:p>
          <w:p w14:paraId="64E79D2F" w14:textId="77777777" w:rsidR="002A0E5F" w:rsidRDefault="002A0E5F" w:rsidP="002A0E5F">
            <w:pPr>
              <w:rPr>
                <w:b/>
              </w:rPr>
            </w:pPr>
          </w:p>
        </w:tc>
        <w:tc>
          <w:tcPr>
            <w:tcW w:w="1187" w:type="dxa"/>
            <w:tcBorders>
              <w:top w:val="single" w:sz="4" w:space="0" w:color="auto"/>
              <w:left w:val="single" w:sz="4" w:space="0" w:color="auto"/>
              <w:bottom w:val="single" w:sz="4" w:space="0" w:color="auto"/>
              <w:right w:val="single" w:sz="4" w:space="0" w:color="auto"/>
            </w:tcBorders>
          </w:tcPr>
          <w:p w14:paraId="24860EBC" w14:textId="77777777" w:rsidR="002A0E5F" w:rsidRDefault="002A0E5F">
            <w:pPr>
              <w:rPr>
                <w:b/>
              </w:rPr>
            </w:pPr>
          </w:p>
          <w:p w14:paraId="45F00309" w14:textId="77777777" w:rsidR="002A0E5F" w:rsidRDefault="002A0E5F" w:rsidP="002A0E5F">
            <w:pPr>
              <w:rPr>
                <w:b/>
              </w:rPr>
            </w:pPr>
          </w:p>
        </w:tc>
        <w:tc>
          <w:tcPr>
            <w:tcW w:w="1451" w:type="dxa"/>
            <w:tcBorders>
              <w:top w:val="single" w:sz="4" w:space="0" w:color="auto"/>
              <w:left w:val="single" w:sz="4" w:space="0" w:color="auto"/>
              <w:bottom w:val="single" w:sz="4" w:space="0" w:color="auto"/>
              <w:right w:val="single" w:sz="4" w:space="0" w:color="auto"/>
            </w:tcBorders>
          </w:tcPr>
          <w:p w14:paraId="23B147B7" w14:textId="77777777" w:rsidR="002A0E5F" w:rsidRDefault="002A0E5F">
            <w:pPr>
              <w:rPr>
                <w:b/>
              </w:rPr>
            </w:pPr>
          </w:p>
          <w:p w14:paraId="6318E9FB" w14:textId="77777777" w:rsidR="002A0E5F" w:rsidRDefault="002A0E5F" w:rsidP="002A0E5F">
            <w:pPr>
              <w:rPr>
                <w:b/>
              </w:rPr>
            </w:pPr>
          </w:p>
        </w:tc>
        <w:tc>
          <w:tcPr>
            <w:tcW w:w="1255" w:type="dxa"/>
            <w:tcBorders>
              <w:top w:val="single" w:sz="4" w:space="0" w:color="auto"/>
              <w:left w:val="single" w:sz="4" w:space="0" w:color="auto"/>
              <w:bottom w:val="single" w:sz="4" w:space="0" w:color="auto"/>
            </w:tcBorders>
          </w:tcPr>
          <w:p w14:paraId="4DD52C5B" w14:textId="77777777" w:rsidR="002A0E5F" w:rsidRDefault="002A0E5F">
            <w:pPr>
              <w:rPr>
                <w:b/>
              </w:rPr>
            </w:pPr>
          </w:p>
          <w:p w14:paraId="061387AA" w14:textId="77777777" w:rsidR="002A0E5F" w:rsidRDefault="002A0E5F" w:rsidP="002A0E5F">
            <w:pPr>
              <w:rPr>
                <w:b/>
              </w:rPr>
            </w:pPr>
          </w:p>
        </w:tc>
      </w:tr>
      <w:tr w:rsidR="002A0E5F" w:rsidRPr="00316479" w14:paraId="333C880C" w14:textId="77777777" w:rsidTr="003234BE">
        <w:trPr>
          <w:trHeight w:val="601"/>
        </w:trPr>
        <w:tc>
          <w:tcPr>
            <w:tcW w:w="620" w:type="dxa"/>
            <w:vMerge/>
            <w:tcBorders>
              <w:right w:val="single" w:sz="4" w:space="0" w:color="auto"/>
            </w:tcBorders>
          </w:tcPr>
          <w:p w14:paraId="0929C3ED" w14:textId="77777777" w:rsidR="002A0E5F" w:rsidRPr="00651F98" w:rsidRDefault="002A0E5F" w:rsidP="000C50D9">
            <w:pPr>
              <w:jc w:val="center"/>
              <w:rPr>
                <w:b/>
              </w:rPr>
            </w:pPr>
          </w:p>
        </w:tc>
        <w:tc>
          <w:tcPr>
            <w:tcW w:w="429" w:type="dxa"/>
            <w:vMerge/>
            <w:tcBorders>
              <w:left w:val="single" w:sz="4" w:space="0" w:color="auto"/>
              <w:right w:val="single" w:sz="4" w:space="0" w:color="auto"/>
            </w:tcBorders>
          </w:tcPr>
          <w:p w14:paraId="224E000A" w14:textId="77777777" w:rsidR="002A0E5F" w:rsidRDefault="002A0E5F" w:rsidP="00316479">
            <w:pPr>
              <w:jc w:val="center"/>
              <w:rPr>
                <w:b/>
                <w:noProof/>
                <w:lang w:eastAsia="it-IT"/>
              </w:rPr>
            </w:pPr>
          </w:p>
        </w:tc>
        <w:tc>
          <w:tcPr>
            <w:tcW w:w="4233" w:type="dxa"/>
            <w:tcBorders>
              <w:top w:val="single" w:sz="4" w:space="0" w:color="auto"/>
              <w:left w:val="single" w:sz="4" w:space="0" w:color="auto"/>
              <w:bottom w:val="single" w:sz="4" w:space="0" w:color="auto"/>
              <w:right w:val="single" w:sz="4" w:space="0" w:color="auto"/>
            </w:tcBorders>
          </w:tcPr>
          <w:p w14:paraId="2564482A" w14:textId="77777777" w:rsidR="002A0E5F" w:rsidRDefault="002A0E5F" w:rsidP="00316479">
            <w:pPr>
              <w:rPr>
                <w:b/>
              </w:rPr>
            </w:pPr>
          </w:p>
          <w:p w14:paraId="13314682" w14:textId="77777777" w:rsidR="002A0E5F" w:rsidRDefault="002A0E5F" w:rsidP="00316479">
            <w:pPr>
              <w:rPr>
                <w:b/>
              </w:rPr>
            </w:pPr>
          </w:p>
        </w:tc>
        <w:tc>
          <w:tcPr>
            <w:tcW w:w="1281" w:type="dxa"/>
            <w:tcBorders>
              <w:top w:val="single" w:sz="4" w:space="0" w:color="auto"/>
              <w:left w:val="single" w:sz="4" w:space="0" w:color="auto"/>
              <w:bottom w:val="single" w:sz="4" w:space="0" w:color="auto"/>
              <w:right w:val="single" w:sz="4" w:space="0" w:color="auto"/>
            </w:tcBorders>
          </w:tcPr>
          <w:p w14:paraId="646A9522" w14:textId="77777777" w:rsidR="002A0E5F" w:rsidRDefault="002A0E5F">
            <w:pPr>
              <w:rPr>
                <w:b/>
              </w:rPr>
            </w:pPr>
          </w:p>
          <w:p w14:paraId="67E8241F" w14:textId="77777777" w:rsidR="002A0E5F" w:rsidRDefault="002A0E5F" w:rsidP="002A0E5F">
            <w:pPr>
              <w:rPr>
                <w:b/>
              </w:rPr>
            </w:pPr>
          </w:p>
        </w:tc>
        <w:tc>
          <w:tcPr>
            <w:tcW w:w="1187" w:type="dxa"/>
            <w:tcBorders>
              <w:top w:val="single" w:sz="4" w:space="0" w:color="auto"/>
              <w:left w:val="single" w:sz="4" w:space="0" w:color="auto"/>
              <w:bottom w:val="single" w:sz="4" w:space="0" w:color="auto"/>
              <w:right w:val="single" w:sz="4" w:space="0" w:color="auto"/>
            </w:tcBorders>
          </w:tcPr>
          <w:p w14:paraId="4FBEB33F" w14:textId="77777777" w:rsidR="002A0E5F" w:rsidRDefault="002A0E5F">
            <w:pPr>
              <w:rPr>
                <w:b/>
              </w:rPr>
            </w:pPr>
          </w:p>
          <w:p w14:paraId="61EF46A2" w14:textId="77777777" w:rsidR="002A0E5F" w:rsidRDefault="002A0E5F" w:rsidP="002A0E5F">
            <w:pPr>
              <w:rPr>
                <w:b/>
              </w:rPr>
            </w:pPr>
          </w:p>
        </w:tc>
        <w:tc>
          <w:tcPr>
            <w:tcW w:w="1451" w:type="dxa"/>
            <w:tcBorders>
              <w:top w:val="single" w:sz="4" w:space="0" w:color="auto"/>
              <w:left w:val="single" w:sz="4" w:space="0" w:color="auto"/>
              <w:bottom w:val="single" w:sz="4" w:space="0" w:color="auto"/>
              <w:right w:val="single" w:sz="4" w:space="0" w:color="auto"/>
            </w:tcBorders>
          </w:tcPr>
          <w:p w14:paraId="3375B162" w14:textId="77777777" w:rsidR="002A0E5F" w:rsidRDefault="002A0E5F">
            <w:pPr>
              <w:rPr>
                <w:b/>
              </w:rPr>
            </w:pPr>
          </w:p>
          <w:p w14:paraId="4522D218" w14:textId="77777777" w:rsidR="002A0E5F" w:rsidRDefault="002A0E5F" w:rsidP="002A0E5F">
            <w:pPr>
              <w:rPr>
                <w:b/>
              </w:rPr>
            </w:pPr>
          </w:p>
        </w:tc>
        <w:tc>
          <w:tcPr>
            <w:tcW w:w="1255" w:type="dxa"/>
            <w:tcBorders>
              <w:top w:val="single" w:sz="4" w:space="0" w:color="auto"/>
              <w:left w:val="single" w:sz="4" w:space="0" w:color="auto"/>
              <w:bottom w:val="single" w:sz="4" w:space="0" w:color="auto"/>
            </w:tcBorders>
          </w:tcPr>
          <w:p w14:paraId="63E2C639" w14:textId="77777777" w:rsidR="002A0E5F" w:rsidRDefault="002A0E5F">
            <w:pPr>
              <w:rPr>
                <w:b/>
              </w:rPr>
            </w:pPr>
          </w:p>
          <w:p w14:paraId="0DDB5AF1" w14:textId="77777777" w:rsidR="002A0E5F" w:rsidRDefault="002A0E5F" w:rsidP="002A0E5F">
            <w:pPr>
              <w:rPr>
                <w:b/>
              </w:rPr>
            </w:pPr>
          </w:p>
        </w:tc>
      </w:tr>
      <w:tr w:rsidR="002A0E5F" w:rsidRPr="00316479" w14:paraId="36133F0B" w14:textId="77777777" w:rsidTr="003234BE">
        <w:trPr>
          <w:trHeight w:val="638"/>
        </w:trPr>
        <w:tc>
          <w:tcPr>
            <w:tcW w:w="620" w:type="dxa"/>
            <w:vMerge/>
            <w:tcBorders>
              <w:right w:val="single" w:sz="4" w:space="0" w:color="auto"/>
            </w:tcBorders>
          </w:tcPr>
          <w:p w14:paraId="343C0C8D" w14:textId="77777777" w:rsidR="002A0E5F" w:rsidRPr="00651F98" w:rsidRDefault="002A0E5F" w:rsidP="000C50D9">
            <w:pPr>
              <w:jc w:val="center"/>
              <w:rPr>
                <w:b/>
              </w:rPr>
            </w:pPr>
          </w:p>
        </w:tc>
        <w:tc>
          <w:tcPr>
            <w:tcW w:w="429" w:type="dxa"/>
            <w:vMerge/>
            <w:tcBorders>
              <w:left w:val="single" w:sz="4" w:space="0" w:color="auto"/>
              <w:right w:val="single" w:sz="4" w:space="0" w:color="auto"/>
            </w:tcBorders>
          </w:tcPr>
          <w:p w14:paraId="7EBA4F0A" w14:textId="77777777" w:rsidR="002A0E5F" w:rsidRDefault="002A0E5F" w:rsidP="00316479">
            <w:pPr>
              <w:jc w:val="center"/>
              <w:rPr>
                <w:b/>
                <w:noProof/>
                <w:lang w:eastAsia="it-IT"/>
              </w:rPr>
            </w:pPr>
          </w:p>
        </w:tc>
        <w:tc>
          <w:tcPr>
            <w:tcW w:w="4233" w:type="dxa"/>
            <w:tcBorders>
              <w:top w:val="single" w:sz="4" w:space="0" w:color="auto"/>
              <w:left w:val="single" w:sz="4" w:space="0" w:color="auto"/>
              <w:bottom w:val="single" w:sz="4" w:space="0" w:color="auto"/>
              <w:right w:val="single" w:sz="4" w:space="0" w:color="auto"/>
            </w:tcBorders>
          </w:tcPr>
          <w:p w14:paraId="4C774052" w14:textId="77777777" w:rsidR="002A0E5F" w:rsidRDefault="002A0E5F" w:rsidP="00316479">
            <w:pPr>
              <w:rPr>
                <w:b/>
              </w:rPr>
            </w:pPr>
          </w:p>
          <w:p w14:paraId="15EB7637" w14:textId="77777777" w:rsidR="002A0E5F" w:rsidRDefault="002A0E5F" w:rsidP="00316479">
            <w:pPr>
              <w:rPr>
                <w:b/>
              </w:rPr>
            </w:pPr>
          </w:p>
          <w:p w14:paraId="0522C917" w14:textId="77777777" w:rsidR="002A0E5F" w:rsidRDefault="002A0E5F" w:rsidP="00316479">
            <w:pPr>
              <w:rPr>
                <w:b/>
              </w:rPr>
            </w:pPr>
          </w:p>
        </w:tc>
        <w:tc>
          <w:tcPr>
            <w:tcW w:w="1281" w:type="dxa"/>
            <w:tcBorders>
              <w:top w:val="single" w:sz="4" w:space="0" w:color="auto"/>
              <w:left w:val="single" w:sz="4" w:space="0" w:color="auto"/>
              <w:bottom w:val="single" w:sz="4" w:space="0" w:color="auto"/>
              <w:right w:val="single" w:sz="4" w:space="0" w:color="auto"/>
            </w:tcBorders>
          </w:tcPr>
          <w:p w14:paraId="2289382C" w14:textId="77777777" w:rsidR="002A0E5F" w:rsidRDefault="002A0E5F">
            <w:pPr>
              <w:rPr>
                <w:b/>
              </w:rPr>
            </w:pPr>
          </w:p>
          <w:p w14:paraId="053CA809" w14:textId="77777777" w:rsidR="002A0E5F" w:rsidRDefault="002A0E5F">
            <w:pPr>
              <w:rPr>
                <w:b/>
              </w:rPr>
            </w:pPr>
          </w:p>
          <w:p w14:paraId="03070FA7" w14:textId="77777777" w:rsidR="002A0E5F" w:rsidRDefault="002A0E5F" w:rsidP="002A0E5F">
            <w:pPr>
              <w:rPr>
                <w:b/>
              </w:rPr>
            </w:pPr>
          </w:p>
        </w:tc>
        <w:tc>
          <w:tcPr>
            <w:tcW w:w="1187" w:type="dxa"/>
            <w:tcBorders>
              <w:top w:val="single" w:sz="4" w:space="0" w:color="auto"/>
              <w:left w:val="single" w:sz="4" w:space="0" w:color="auto"/>
              <w:bottom w:val="single" w:sz="4" w:space="0" w:color="auto"/>
              <w:right w:val="single" w:sz="4" w:space="0" w:color="auto"/>
            </w:tcBorders>
          </w:tcPr>
          <w:p w14:paraId="40F03DDA" w14:textId="77777777" w:rsidR="002A0E5F" w:rsidRDefault="002A0E5F">
            <w:pPr>
              <w:rPr>
                <w:b/>
              </w:rPr>
            </w:pPr>
          </w:p>
          <w:p w14:paraId="5B81B946" w14:textId="77777777" w:rsidR="002A0E5F" w:rsidRDefault="002A0E5F">
            <w:pPr>
              <w:rPr>
                <w:b/>
              </w:rPr>
            </w:pPr>
          </w:p>
          <w:p w14:paraId="1AADA48C" w14:textId="77777777" w:rsidR="002A0E5F" w:rsidRDefault="002A0E5F" w:rsidP="002A0E5F">
            <w:pPr>
              <w:rPr>
                <w:b/>
              </w:rPr>
            </w:pPr>
          </w:p>
        </w:tc>
        <w:tc>
          <w:tcPr>
            <w:tcW w:w="1451" w:type="dxa"/>
            <w:tcBorders>
              <w:top w:val="single" w:sz="4" w:space="0" w:color="auto"/>
              <w:left w:val="single" w:sz="4" w:space="0" w:color="auto"/>
              <w:bottom w:val="single" w:sz="4" w:space="0" w:color="auto"/>
              <w:right w:val="single" w:sz="4" w:space="0" w:color="auto"/>
            </w:tcBorders>
          </w:tcPr>
          <w:p w14:paraId="128E5AD7" w14:textId="77777777" w:rsidR="002A0E5F" w:rsidRDefault="002A0E5F">
            <w:pPr>
              <w:rPr>
                <w:b/>
              </w:rPr>
            </w:pPr>
          </w:p>
          <w:p w14:paraId="7A3FA49F" w14:textId="77777777" w:rsidR="002A0E5F" w:rsidRDefault="002A0E5F">
            <w:pPr>
              <w:rPr>
                <w:b/>
              </w:rPr>
            </w:pPr>
          </w:p>
          <w:p w14:paraId="769B62A4" w14:textId="77777777" w:rsidR="002A0E5F" w:rsidRDefault="002A0E5F" w:rsidP="002A0E5F">
            <w:pPr>
              <w:rPr>
                <w:b/>
              </w:rPr>
            </w:pPr>
          </w:p>
        </w:tc>
        <w:tc>
          <w:tcPr>
            <w:tcW w:w="1255" w:type="dxa"/>
            <w:tcBorders>
              <w:top w:val="single" w:sz="4" w:space="0" w:color="auto"/>
              <w:left w:val="single" w:sz="4" w:space="0" w:color="auto"/>
              <w:bottom w:val="single" w:sz="4" w:space="0" w:color="auto"/>
            </w:tcBorders>
          </w:tcPr>
          <w:p w14:paraId="42242996" w14:textId="77777777" w:rsidR="002A0E5F" w:rsidRDefault="002A0E5F">
            <w:pPr>
              <w:rPr>
                <w:b/>
              </w:rPr>
            </w:pPr>
          </w:p>
          <w:p w14:paraId="005C2AA6" w14:textId="77777777" w:rsidR="002A0E5F" w:rsidRDefault="002A0E5F">
            <w:pPr>
              <w:rPr>
                <w:b/>
              </w:rPr>
            </w:pPr>
          </w:p>
          <w:p w14:paraId="6ADCDCE5" w14:textId="77777777" w:rsidR="002A0E5F" w:rsidRDefault="002A0E5F" w:rsidP="002A0E5F">
            <w:pPr>
              <w:rPr>
                <w:b/>
              </w:rPr>
            </w:pPr>
          </w:p>
        </w:tc>
      </w:tr>
      <w:tr w:rsidR="002A0E5F" w:rsidRPr="00316479" w14:paraId="4393CAB5" w14:textId="77777777" w:rsidTr="003234BE">
        <w:trPr>
          <w:trHeight w:val="451"/>
        </w:trPr>
        <w:tc>
          <w:tcPr>
            <w:tcW w:w="620" w:type="dxa"/>
            <w:vMerge/>
            <w:tcBorders>
              <w:right w:val="single" w:sz="4" w:space="0" w:color="auto"/>
            </w:tcBorders>
          </w:tcPr>
          <w:p w14:paraId="1B6668FB" w14:textId="77777777" w:rsidR="002A0E5F" w:rsidRPr="00651F98" w:rsidRDefault="002A0E5F" w:rsidP="000C50D9">
            <w:pPr>
              <w:jc w:val="center"/>
              <w:rPr>
                <w:b/>
              </w:rPr>
            </w:pPr>
          </w:p>
        </w:tc>
        <w:tc>
          <w:tcPr>
            <w:tcW w:w="429" w:type="dxa"/>
            <w:vMerge/>
            <w:tcBorders>
              <w:left w:val="single" w:sz="4" w:space="0" w:color="auto"/>
              <w:right w:val="single" w:sz="4" w:space="0" w:color="auto"/>
            </w:tcBorders>
          </w:tcPr>
          <w:p w14:paraId="42D632CF" w14:textId="77777777" w:rsidR="002A0E5F" w:rsidRDefault="002A0E5F" w:rsidP="00316479">
            <w:pPr>
              <w:jc w:val="center"/>
              <w:rPr>
                <w:b/>
                <w:noProof/>
                <w:lang w:eastAsia="it-IT"/>
              </w:rPr>
            </w:pPr>
          </w:p>
        </w:tc>
        <w:tc>
          <w:tcPr>
            <w:tcW w:w="4233" w:type="dxa"/>
            <w:tcBorders>
              <w:top w:val="single" w:sz="4" w:space="0" w:color="auto"/>
              <w:left w:val="single" w:sz="4" w:space="0" w:color="auto"/>
              <w:bottom w:val="single" w:sz="4" w:space="0" w:color="auto"/>
              <w:right w:val="single" w:sz="4" w:space="0" w:color="auto"/>
            </w:tcBorders>
          </w:tcPr>
          <w:p w14:paraId="2E680FEF" w14:textId="77777777" w:rsidR="002A0E5F" w:rsidRDefault="002A0E5F" w:rsidP="00316479">
            <w:pPr>
              <w:rPr>
                <w:b/>
              </w:rPr>
            </w:pPr>
          </w:p>
          <w:p w14:paraId="69380A68" w14:textId="77777777" w:rsidR="002A0E5F" w:rsidRDefault="002A0E5F" w:rsidP="00316479">
            <w:pPr>
              <w:rPr>
                <w:b/>
              </w:rPr>
            </w:pPr>
          </w:p>
        </w:tc>
        <w:tc>
          <w:tcPr>
            <w:tcW w:w="1281" w:type="dxa"/>
            <w:tcBorders>
              <w:top w:val="single" w:sz="4" w:space="0" w:color="auto"/>
              <w:left w:val="single" w:sz="4" w:space="0" w:color="auto"/>
              <w:bottom w:val="single" w:sz="4" w:space="0" w:color="auto"/>
              <w:right w:val="single" w:sz="4" w:space="0" w:color="auto"/>
            </w:tcBorders>
          </w:tcPr>
          <w:p w14:paraId="25F415AB" w14:textId="77777777" w:rsidR="002A0E5F" w:rsidRDefault="002A0E5F">
            <w:pPr>
              <w:rPr>
                <w:b/>
              </w:rPr>
            </w:pPr>
          </w:p>
          <w:p w14:paraId="1FF00B74" w14:textId="77777777" w:rsidR="002A0E5F" w:rsidRDefault="002A0E5F" w:rsidP="002A0E5F">
            <w:pPr>
              <w:rPr>
                <w:b/>
              </w:rPr>
            </w:pPr>
          </w:p>
        </w:tc>
        <w:tc>
          <w:tcPr>
            <w:tcW w:w="1187" w:type="dxa"/>
            <w:tcBorders>
              <w:top w:val="single" w:sz="4" w:space="0" w:color="auto"/>
              <w:left w:val="single" w:sz="4" w:space="0" w:color="auto"/>
              <w:bottom w:val="single" w:sz="4" w:space="0" w:color="auto"/>
              <w:right w:val="single" w:sz="4" w:space="0" w:color="auto"/>
            </w:tcBorders>
          </w:tcPr>
          <w:p w14:paraId="56F41BCF" w14:textId="77777777" w:rsidR="002A0E5F" w:rsidRDefault="002A0E5F">
            <w:pPr>
              <w:rPr>
                <w:b/>
              </w:rPr>
            </w:pPr>
          </w:p>
          <w:p w14:paraId="6DDBB6A7" w14:textId="77777777" w:rsidR="002A0E5F" w:rsidRDefault="002A0E5F" w:rsidP="002A0E5F">
            <w:pPr>
              <w:rPr>
                <w:b/>
              </w:rPr>
            </w:pPr>
          </w:p>
        </w:tc>
        <w:tc>
          <w:tcPr>
            <w:tcW w:w="1451" w:type="dxa"/>
            <w:tcBorders>
              <w:top w:val="single" w:sz="4" w:space="0" w:color="auto"/>
              <w:left w:val="single" w:sz="4" w:space="0" w:color="auto"/>
              <w:bottom w:val="single" w:sz="4" w:space="0" w:color="auto"/>
              <w:right w:val="single" w:sz="4" w:space="0" w:color="auto"/>
            </w:tcBorders>
          </w:tcPr>
          <w:p w14:paraId="20FB186F" w14:textId="77777777" w:rsidR="002A0E5F" w:rsidRDefault="002A0E5F">
            <w:pPr>
              <w:rPr>
                <w:b/>
              </w:rPr>
            </w:pPr>
          </w:p>
          <w:p w14:paraId="5BE5263A" w14:textId="77777777" w:rsidR="002A0E5F" w:rsidRDefault="002A0E5F" w:rsidP="002A0E5F">
            <w:pPr>
              <w:rPr>
                <w:b/>
              </w:rPr>
            </w:pPr>
          </w:p>
        </w:tc>
        <w:tc>
          <w:tcPr>
            <w:tcW w:w="1255" w:type="dxa"/>
            <w:tcBorders>
              <w:top w:val="single" w:sz="4" w:space="0" w:color="auto"/>
              <w:left w:val="single" w:sz="4" w:space="0" w:color="auto"/>
              <w:bottom w:val="single" w:sz="4" w:space="0" w:color="auto"/>
            </w:tcBorders>
          </w:tcPr>
          <w:p w14:paraId="00F858FD" w14:textId="77777777" w:rsidR="002A0E5F" w:rsidRDefault="002A0E5F">
            <w:pPr>
              <w:rPr>
                <w:b/>
              </w:rPr>
            </w:pPr>
          </w:p>
          <w:p w14:paraId="527A9430" w14:textId="77777777" w:rsidR="002A0E5F" w:rsidRDefault="002A0E5F" w:rsidP="002A0E5F">
            <w:pPr>
              <w:rPr>
                <w:b/>
              </w:rPr>
            </w:pPr>
          </w:p>
        </w:tc>
      </w:tr>
      <w:tr w:rsidR="002A0E5F" w:rsidRPr="00316479" w14:paraId="377A036A" w14:textId="77777777" w:rsidTr="003234BE">
        <w:trPr>
          <w:trHeight w:val="550"/>
        </w:trPr>
        <w:tc>
          <w:tcPr>
            <w:tcW w:w="620" w:type="dxa"/>
            <w:vMerge/>
            <w:tcBorders>
              <w:right w:val="single" w:sz="4" w:space="0" w:color="auto"/>
            </w:tcBorders>
          </w:tcPr>
          <w:p w14:paraId="17D45BD2" w14:textId="77777777" w:rsidR="002A0E5F" w:rsidRPr="00651F98" w:rsidRDefault="002A0E5F" w:rsidP="000C50D9">
            <w:pPr>
              <w:jc w:val="center"/>
              <w:rPr>
                <w:b/>
              </w:rPr>
            </w:pPr>
          </w:p>
        </w:tc>
        <w:tc>
          <w:tcPr>
            <w:tcW w:w="429" w:type="dxa"/>
            <w:vMerge/>
            <w:tcBorders>
              <w:left w:val="single" w:sz="4" w:space="0" w:color="auto"/>
              <w:right w:val="single" w:sz="4" w:space="0" w:color="auto"/>
            </w:tcBorders>
          </w:tcPr>
          <w:p w14:paraId="48D34781" w14:textId="77777777" w:rsidR="002A0E5F" w:rsidRDefault="002A0E5F" w:rsidP="00316479">
            <w:pPr>
              <w:jc w:val="center"/>
              <w:rPr>
                <w:b/>
                <w:noProof/>
                <w:lang w:eastAsia="it-IT"/>
              </w:rPr>
            </w:pPr>
          </w:p>
        </w:tc>
        <w:tc>
          <w:tcPr>
            <w:tcW w:w="4233" w:type="dxa"/>
            <w:tcBorders>
              <w:top w:val="single" w:sz="4" w:space="0" w:color="auto"/>
              <w:left w:val="single" w:sz="4" w:space="0" w:color="auto"/>
              <w:bottom w:val="single" w:sz="4" w:space="0" w:color="auto"/>
              <w:right w:val="single" w:sz="4" w:space="0" w:color="auto"/>
            </w:tcBorders>
          </w:tcPr>
          <w:p w14:paraId="6C6AECE3" w14:textId="77777777" w:rsidR="002A0E5F" w:rsidRDefault="002A0E5F" w:rsidP="00316479">
            <w:pPr>
              <w:rPr>
                <w:b/>
              </w:rPr>
            </w:pPr>
          </w:p>
          <w:p w14:paraId="5D0EB62D" w14:textId="77777777" w:rsidR="002A0E5F" w:rsidRDefault="002A0E5F" w:rsidP="00316479">
            <w:pPr>
              <w:rPr>
                <w:b/>
              </w:rPr>
            </w:pPr>
          </w:p>
        </w:tc>
        <w:tc>
          <w:tcPr>
            <w:tcW w:w="1281" w:type="dxa"/>
            <w:tcBorders>
              <w:top w:val="single" w:sz="4" w:space="0" w:color="auto"/>
              <w:left w:val="single" w:sz="4" w:space="0" w:color="auto"/>
              <w:bottom w:val="single" w:sz="4" w:space="0" w:color="auto"/>
              <w:right w:val="single" w:sz="4" w:space="0" w:color="auto"/>
            </w:tcBorders>
          </w:tcPr>
          <w:p w14:paraId="186FC3FA" w14:textId="77777777" w:rsidR="002A0E5F" w:rsidRDefault="002A0E5F">
            <w:pPr>
              <w:rPr>
                <w:b/>
              </w:rPr>
            </w:pPr>
          </w:p>
          <w:p w14:paraId="12BE0951" w14:textId="77777777" w:rsidR="002A0E5F" w:rsidRDefault="002A0E5F" w:rsidP="002A0E5F">
            <w:pPr>
              <w:rPr>
                <w:b/>
              </w:rPr>
            </w:pPr>
          </w:p>
        </w:tc>
        <w:tc>
          <w:tcPr>
            <w:tcW w:w="1187" w:type="dxa"/>
            <w:tcBorders>
              <w:top w:val="single" w:sz="4" w:space="0" w:color="auto"/>
              <w:left w:val="single" w:sz="4" w:space="0" w:color="auto"/>
              <w:bottom w:val="single" w:sz="4" w:space="0" w:color="auto"/>
              <w:right w:val="single" w:sz="4" w:space="0" w:color="auto"/>
            </w:tcBorders>
          </w:tcPr>
          <w:p w14:paraId="1F782472" w14:textId="77777777" w:rsidR="002A0E5F" w:rsidRDefault="002A0E5F">
            <w:pPr>
              <w:rPr>
                <w:b/>
              </w:rPr>
            </w:pPr>
          </w:p>
          <w:p w14:paraId="5F1AEFD8" w14:textId="77777777" w:rsidR="002A0E5F" w:rsidRDefault="002A0E5F" w:rsidP="002A0E5F">
            <w:pPr>
              <w:rPr>
                <w:b/>
              </w:rPr>
            </w:pPr>
          </w:p>
        </w:tc>
        <w:tc>
          <w:tcPr>
            <w:tcW w:w="1451" w:type="dxa"/>
            <w:tcBorders>
              <w:top w:val="single" w:sz="4" w:space="0" w:color="auto"/>
              <w:left w:val="single" w:sz="4" w:space="0" w:color="auto"/>
              <w:bottom w:val="single" w:sz="4" w:space="0" w:color="auto"/>
              <w:right w:val="single" w:sz="4" w:space="0" w:color="auto"/>
            </w:tcBorders>
          </w:tcPr>
          <w:p w14:paraId="277027C8" w14:textId="77777777" w:rsidR="002A0E5F" w:rsidRDefault="002A0E5F">
            <w:pPr>
              <w:rPr>
                <w:b/>
              </w:rPr>
            </w:pPr>
          </w:p>
          <w:p w14:paraId="14B2F63B" w14:textId="77777777" w:rsidR="002A0E5F" w:rsidRDefault="002A0E5F" w:rsidP="002A0E5F">
            <w:pPr>
              <w:rPr>
                <w:b/>
              </w:rPr>
            </w:pPr>
          </w:p>
        </w:tc>
        <w:tc>
          <w:tcPr>
            <w:tcW w:w="1255" w:type="dxa"/>
            <w:tcBorders>
              <w:top w:val="single" w:sz="4" w:space="0" w:color="auto"/>
              <w:left w:val="single" w:sz="4" w:space="0" w:color="auto"/>
              <w:bottom w:val="single" w:sz="4" w:space="0" w:color="auto"/>
            </w:tcBorders>
          </w:tcPr>
          <w:p w14:paraId="309CEF5B" w14:textId="77777777" w:rsidR="002A0E5F" w:rsidRDefault="002A0E5F">
            <w:pPr>
              <w:rPr>
                <w:b/>
              </w:rPr>
            </w:pPr>
          </w:p>
          <w:p w14:paraId="0F973933" w14:textId="77777777" w:rsidR="002A0E5F" w:rsidRDefault="002A0E5F" w:rsidP="002A0E5F">
            <w:pPr>
              <w:rPr>
                <w:b/>
              </w:rPr>
            </w:pPr>
          </w:p>
        </w:tc>
      </w:tr>
      <w:tr w:rsidR="002A0E5F" w:rsidRPr="00316479" w14:paraId="6BBD1F68" w14:textId="77777777" w:rsidTr="003234BE">
        <w:trPr>
          <w:trHeight w:val="350"/>
        </w:trPr>
        <w:tc>
          <w:tcPr>
            <w:tcW w:w="620" w:type="dxa"/>
            <w:vMerge/>
            <w:tcBorders>
              <w:right w:val="single" w:sz="4" w:space="0" w:color="auto"/>
            </w:tcBorders>
          </w:tcPr>
          <w:p w14:paraId="5EE1C196" w14:textId="77777777" w:rsidR="002A0E5F" w:rsidRPr="00651F98" w:rsidRDefault="002A0E5F" w:rsidP="000C50D9">
            <w:pPr>
              <w:jc w:val="center"/>
              <w:rPr>
                <w:b/>
              </w:rPr>
            </w:pPr>
          </w:p>
        </w:tc>
        <w:tc>
          <w:tcPr>
            <w:tcW w:w="429" w:type="dxa"/>
            <w:vMerge/>
            <w:tcBorders>
              <w:left w:val="single" w:sz="4" w:space="0" w:color="auto"/>
              <w:right w:val="single" w:sz="4" w:space="0" w:color="auto"/>
            </w:tcBorders>
          </w:tcPr>
          <w:p w14:paraId="15CC8DA8" w14:textId="77777777" w:rsidR="002A0E5F" w:rsidRDefault="002A0E5F" w:rsidP="00316479">
            <w:pPr>
              <w:jc w:val="center"/>
              <w:rPr>
                <w:b/>
                <w:noProof/>
                <w:lang w:eastAsia="it-IT"/>
              </w:rPr>
            </w:pPr>
          </w:p>
        </w:tc>
        <w:tc>
          <w:tcPr>
            <w:tcW w:w="4233" w:type="dxa"/>
            <w:tcBorders>
              <w:top w:val="single" w:sz="4" w:space="0" w:color="auto"/>
              <w:left w:val="single" w:sz="4" w:space="0" w:color="auto"/>
              <w:bottom w:val="single" w:sz="4" w:space="0" w:color="auto"/>
              <w:right w:val="single" w:sz="4" w:space="0" w:color="auto"/>
            </w:tcBorders>
          </w:tcPr>
          <w:p w14:paraId="63632AAA" w14:textId="77777777" w:rsidR="002A0E5F" w:rsidRDefault="002A0E5F" w:rsidP="00316479">
            <w:pPr>
              <w:rPr>
                <w:b/>
              </w:rPr>
            </w:pPr>
          </w:p>
          <w:p w14:paraId="6E68A448" w14:textId="77777777" w:rsidR="002A0E5F" w:rsidRDefault="002A0E5F" w:rsidP="00316479">
            <w:pPr>
              <w:rPr>
                <w:b/>
              </w:rPr>
            </w:pPr>
          </w:p>
        </w:tc>
        <w:tc>
          <w:tcPr>
            <w:tcW w:w="1281" w:type="dxa"/>
            <w:tcBorders>
              <w:top w:val="single" w:sz="4" w:space="0" w:color="auto"/>
              <w:left w:val="single" w:sz="4" w:space="0" w:color="auto"/>
              <w:bottom w:val="single" w:sz="4" w:space="0" w:color="auto"/>
              <w:right w:val="single" w:sz="4" w:space="0" w:color="auto"/>
            </w:tcBorders>
          </w:tcPr>
          <w:p w14:paraId="3F7346E8" w14:textId="77777777" w:rsidR="002A0E5F" w:rsidRDefault="002A0E5F">
            <w:pPr>
              <w:rPr>
                <w:b/>
              </w:rPr>
            </w:pPr>
          </w:p>
          <w:p w14:paraId="447409B9" w14:textId="77777777" w:rsidR="002A0E5F" w:rsidRDefault="002A0E5F" w:rsidP="002A0E5F">
            <w:pPr>
              <w:rPr>
                <w:b/>
              </w:rPr>
            </w:pPr>
          </w:p>
        </w:tc>
        <w:tc>
          <w:tcPr>
            <w:tcW w:w="1187" w:type="dxa"/>
            <w:tcBorders>
              <w:top w:val="single" w:sz="4" w:space="0" w:color="auto"/>
              <w:left w:val="single" w:sz="4" w:space="0" w:color="auto"/>
              <w:bottom w:val="single" w:sz="4" w:space="0" w:color="auto"/>
              <w:right w:val="single" w:sz="4" w:space="0" w:color="auto"/>
            </w:tcBorders>
          </w:tcPr>
          <w:p w14:paraId="32A5D713" w14:textId="77777777" w:rsidR="002A0E5F" w:rsidRDefault="002A0E5F">
            <w:pPr>
              <w:rPr>
                <w:b/>
              </w:rPr>
            </w:pPr>
          </w:p>
          <w:p w14:paraId="1F38B7B7" w14:textId="77777777" w:rsidR="002A0E5F" w:rsidRDefault="002A0E5F" w:rsidP="002A0E5F">
            <w:pPr>
              <w:rPr>
                <w:b/>
              </w:rPr>
            </w:pPr>
          </w:p>
        </w:tc>
        <w:tc>
          <w:tcPr>
            <w:tcW w:w="1451" w:type="dxa"/>
            <w:tcBorders>
              <w:top w:val="single" w:sz="4" w:space="0" w:color="auto"/>
              <w:left w:val="single" w:sz="4" w:space="0" w:color="auto"/>
              <w:bottom w:val="single" w:sz="4" w:space="0" w:color="auto"/>
              <w:right w:val="single" w:sz="4" w:space="0" w:color="auto"/>
            </w:tcBorders>
          </w:tcPr>
          <w:p w14:paraId="5DECA9B7" w14:textId="77777777" w:rsidR="002A0E5F" w:rsidRDefault="002A0E5F">
            <w:pPr>
              <w:rPr>
                <w:b/>
              </w:rPr>
            </w:pPr>
          </w:p>
          <w:p w14:paraId="5B37C132" w14:textId="77777777" w:rsidR="002A0E5F" w:rsidRDefault="002A0E5F" w:rsidP="002A0E5F">
            <w:pPr>
              <w:rPr>
                <w:b/>
              </w:rPr>
            </w:pPr>
          </w:p>
        </w:tc>
        <w:tc>
          <w:tcPr>
            <w:tcW w:w="1255" w:type="dxa"/>
            <w:tcBorders>
              <w:top w:val="single" w:sz="4" w:space="0" w:color="auto"/>
              <w:left w:val="single" w:sz="4" w:space="0" w:color="auto"/>
              <w:bottom w:val="single" w:sz="4" w:space="0" w:color="auto"/>
            </w:tcBorders>
          </w:tcPr>
          <w:p w14:paraId="04FB94B4" w14:textId="77777777" w:rsidR="002A0E5F" w:rsidRDefault="002A0E5F">
            <w:pPr>
              <w:rPr>
                <w:b/>
              </w:rPr>
            </w:pPr>
          </w:p>
          <w:p w14:paraId="42846255" w14:textId="77777777" w:rsidR="002A0E5F" w:rsidRDefault="002A0E5F" w:rsidP="002A0E5F">
            <w:pPr>
              <w:rPr>
                <w:b/>
              </w:rPr>
            </w:pPr>
          </w:p>
        </w:tc>
      </w:tr>
      <w:tr w:rsidR="002A0E5F" w:rsidRPr="00316479" w14:paraId="085B0D01" w14:textId="77777777" w:rsidTr="003234BE">
        <w:trPr>
          <w:trHeight w:val="376"/>
        </w:trPr>
        <w:tc>
          <w:tcPr>
            <w:tcW w:w="620" w:type="dxa"/>
            <w:vMerge/>
            <w:tcBorders>
              <w:right w:val="single" w:sz="4" w:space="0" w:color="auto"/>
            </w:tcBorders>
          </w:tcPr>
          <w:p w14:paraId="516AD264" w14:textId="77777777" w:rsidR="002A0E5F" w:rsidRPr="00651F98" w:rsidRDefault="002A0E5F" w:rsidP="000C50D9">
            <w:pPr>
              <w:jc w:val="center"/>
              <w:rPr>
                <w:b/>
              </w:rPr>
            </w:pPr>
          </w:p>
        </w:tc>
        <w:tc>
          <w:tcPr>
            <w:tcW w:w="429" w:type="dxa"/>
            <w:vMerge/>
            <w:tcBorders>
              <w:left w:val="single" w:sz="4" w:space="0" w:color="auto"/>
              <w:right w:val="single" w:sz="4" w:space="0" w:color="auto"/>
            </w:tcBorders>
          </w:tcPr>
          <w:p w14:paraId="0A1618AE" w14:textId="77777777" w:rsidR="002A0E5F" w:rsidRDefault="002A0E5F" w:rsidP="00316479">
            <w:pPr>
              <w:jc w:val="center"/>
              <w:rPr>
                <w:b/>
                <w:noProof/>
                <w:lang w:eastAsia="it-IT"/>
              </w:rPr>
            </w:pPr>
          </w:p>
        </w:tc>
        <w:tc>
          <w:tcPr>
            <w:tcW w:w="4233" w:type="dxa"/>
            <w:tcBorders>
              <w:top w:val="single" w:sz="4" w:space="0" w:color="auto"/>
              <w:left w:val="single" w:sz="4" w:space="0" w:color="auto"/>
              <w:right w:val="single" w:sz="4" w:space="0" w:color="auto"/>
            </w:tcBorders>
          </w:tcPr>
          <w:p w14:paraId="0CBD703B" w14:textId="77777777" w:rsidR="002A0E5F" w:rsidRDefault="002A0E5F" w:rsidP="00316479">
            <w:pPr>
              <w:rPr>
                <w:b/>
              </w:rPr>
            </w:pPr>
          </w:p>
        </w:tc>
        <w:tc>
          <w:tcPr>
            <w:tcW w:w="1281" w:type="dxa"/>
            <w:tcBorders>
              <w:top w:val="single" w:sz="4" w:space="0" w:color="auto"/>
              <w:left w:val="single" w:sz="4" w:space="0" w:color="auto"/>
              <w:right w:val="single" w:sz="4" w:space="0" w:color="auto"/>
            </w:tcBorders>
          </w:tcPr>
          <w:p w14:paraId="5A873091" w14:textId="77777777" w:rsidR="002A0E5F" w:rsidRDefault="002A0E5F" w:rsidP="00316479">
            <w:pPr>
              <w:rPr>
                <w:b/>
              </w:rPr>
            </w:pPr>
          </w:p>
        </w:tc>
        <w:tc>
          <w:tcPr>
            <w:tcW w:w="1187" w:type="dxa"/>
            <w:tcBorders>
              <w:top w:val="single" w:sz="4" w:space="0" w:color="auto"/>
              <w:left w:val="single" w:sz="4" w:space="0" w:color="auto"/>
              <w:right w:val="single" w:sz="4" w:space="0" w:color="auto"/>
            </w:tcBorders>
          </w:tcPr>
          <w:p w14:paraId="0F5F202B" w14:textId="77777777" w:rsidR="002A0E5F" w:rsidRDefault="002A0E5F" w:rsidP="00316479">
            <w:pPr>
              <w:rPr>
                <w:b/>
              </w:rPr>
            </w:pPr>
          </w:p>
        </w:tc>
        <w:tc>
          <w:tcPr>
            <w:tcW w:w="1451" w:type="dxa"/>
            <w:tcBorders>
              <w:top w:val="single" w:sz="4" w:space="0" w:color="auto"/>
              <w:left w:val="single" w:sz="4" w:space="0" w:color="auto"/>
              <w:right w:val="single" w:sz="4" w:space="0" w:color="auto"/>
            </w:tcBorders>
          </w:tcPr>
          <w:p w14:paraId="4F61BDE7" w14:textId="77777777" w:rsidR="002A0E5F" w:rsidRDefault="002A0E5F" w:rsidP="00316479">
            <w:pPr>
              <w:rPr>
                <w:b/>
              </w:rPr>
            </w:pPr>
          </w:p>
        </w:tc>
        <w:tc>
          <w:tcPr>
            <w:tcW w:w="1255" w:type="dxa"/>
            <w:tcBorders>
              <w:top w:val="single" w:sz="4" w:space="0" w:color="auto"/>
              <w:left w:val="single" w:sz="4" w:space="0" w:color="auto"/>
            </w:tcBorders>
          </w:tcPr>
          <w:p w14:paraId="73BF2E2B" w14:textId="77777777" w:rsidR="002A0E5F" w:rsidRDefault="002A0E5F" w:rsidP="00316479">
            <w:pPr>
              <w:rPr>
                <w:b/>
              </w:rPr>
            </w:pPr>
          </w:p>
        </w:tc>
      </w:tr>
      <w:tr w:rsidR="004115C9" w:rsidRPr="00316479" w14:paraId="625D7C65" w14:textId="77777777" w:rsidTr="003234BE">
        <w:trPr>
          <w:trHeight w:val="421"/>
        </w:trPr>
        <w:tc>
          <w:tcPr>
            <w:tcW w:w="620" w:type="dxa"/>
            <w:tcBorders>
              <w:right w:val="single" w:sz="4" w:space="0" w:color="auto"/>
            </w:tcBorders>
          </w:tcPr>
          <w:p w14:paraId="280E89B3" w14:textId="6DEF0845" w:rsidR="002A0E5F" w:rsidRPr="00AE6211" w:rsidRDefault="002A0E5F" w:rsidP="000C50D9">
            <w:pPr>
              <w:jc w:val="center"/>
              <w:rPr>
                <w:rFonts w:ascii="Times New Roman" w:hAnsi="Times New Roman" w:cs="Times New Roman"/>
                <w:b/>
              </w:rPr>
            </w:pPr>
            <w:r w:rsidRPr="00AE6211">
              <w:rPr>
                <w:rFonts w:ascii="Times New Roman" w:hAnsi="Times New Roman" w:cs="Times New Roman"/>
                <w:b/>
              </w:rPr>
              <w:t>13)</w:t>
            </w:r>
          </w:p>
          <w:p w14:paraId="50C5638E" w14:textId="77777777" w:rsidR="004115C9" w:rsidRPr="00AE6211" w:rsidRDefault="004115C9" w:rsidP="000C50D9">
            <w:pPr>
              <w:jc w:val="center"/>
              <w:rPr>
                <w:rFonts w:ascii="Times New Roman" w:hAnsi="Times New Roman" w:cs="Times New Roman"/>
                <w:b/>
              </w:rPr>
            </w:pPr>
          </w:p>
        </w:tc>
        <w:tc>
          <w:tcPr>
            <w:tcW w:w="429" w:type="dxa"/>
            <w:tcBorders>
              <w:left w:val="single" w:sz="4" w:space="0" w:color="auto"/>
              <w:right w:val="single" w:sz="4" w:space="0" w:color="auto"/>
            </w:tcBorders>
          </w:tcPr>
          <w:p w14:paraId="3F891C06" w14:textId="77777777" w:rsidR="004115C9" w:rsidRPr="00AE6211" w:rsidRDefault="00000000" w:rsidP="00316479">
            <w:pPr>
              <w:jc w:val="center"/>
              <w:rPr>
                <w:rFonts w:ascii="Times New Roman" w:hAnsi="Times New Roman" w:cs="Times New Roman"/>
                <w:b/>
                <w:noProof/>
                <w:lang w:eastAsia="it-IT"/>
              </w:rPr>
            </w:pPr>
            <w:r>
              <w:rPr>
                <w:rFonts w:ascii="Times New Roman" w:hAnsi="Times New Roman" w:cs="Times New Roman"/>
                <w:b/>
                <w:noProof/>
                <w:lang w:eastAsia="it-IT"/>
              </w:rPr>
              <w:pict w14:anchorId="45FF174D">
                <v:rect id="_x0000_s1042" style="position:absolute;left:0;text-align:left;margin-left:-1.75pt;margin-top:3.5pt;width:13.8pt;height:14.4pt;z-index:251670528;mso-position-horizontal-relative:text;mso-position-vertical-relative:text"/>
              </w:pict>
            </w:r>
          </w:p>
        </w:tc>
        <w:tc>
          <w:tcPr>
            <w:tcW w:w="9407" w:type="dxa"/>
            <w:gridSpan w:val="5"/>
            <w:tcBorders>
              <w:left w:val="single" w:sz="4" w:space="0" w:color="auto"/>
            </w:tcBorders>
          </w:tcPr>
          <w:p w14:paraId="0A04D911" w14:textId="7B998461" w:rsidR="002A0E5F" w:rsidRPr="00AE6211" w:rsidRDefault="002A0E5F" w:rsidP="00AE6211">
            <w:pPr>
              <w:jc w:val="both"/>
              <w:rPr>
                <w:rFonts w:ascii="Times New Roman" w:hAnsi="Times New Roman" w:cs="Times New Roman"/>
                <w:b/>
              </w:rPr>
            </w:pPr>
            <w:r w:rsidRPr="00AE6211">
              <w:rPr>
                <w:rFonts w:ascii="Times New Roman" w:hAnsi="Times New Roman" w:cs="Times New Roman"/>
                <w:b/>
              </w:rPr>
              <w:t xml:space="preserve">Che l'alloggio attuale, la cui superficie utile è pari a </w:t>
            </w:r>
            <w:proofErr w:type="gramStart"/>
            <w:r w:rsidRPr="00AE6211">
              <w:rPr>
                <w:rFonts w:ascii="Times New Roman" w:hAnsi="Times New Roman" w:cs="Times New Roman"/>
                <w:b/>
              </w:rPr>
              <w:t>mq._</w:t>
            </w:r>
            <w:proofErr w:type="gramEnd"/>
            <w:r w:rsidRPr="00AE6211">
              <w:rPr>
                <w:rFonts w:ascii="Times New Roman" w:hAnsi="Times New Roman" w:cs="Times New Roman"/>
                <w:b/>
              </w:rPr>
              <w:t>______</w:t>
            </w:r>
            <w:r w:rsidR="00AE6211">
              <w:rPr>
                <w:rFonts w:ascii="Times New Roman" w:hAnsi="Times New Roman" w:cs="Times New Roman"/>
                <w:b/>
              </w:rPr>
              <w:t>____</w:t>
            </w:r>
            <w:r w:rsidRPr="00AE6211">
              <w:rPr>
                <w:rFonts w:ascii="Times New Roman" w:hAnsi="Times New Roman" w:cs="Times New Roman"/>
                <w:b/>
              </w:rPr>
              <w:t>_____  , è occupato dal _____</w:t>
            </w:r>
            <w:r w:rsidR="00AE6211">
              <w:rPr>
                <w:rFonts w:ascii="Times New Roman" w:hAnsi="Times New Roman" w:cs="Times New Roman"/>
                <w:b/>
              </w:rPr>
              <w:t>____________</w:t>
            </w:r>
            <w:r w:rsidRPr="00AE6211">
              <w:rPr>
                <w:rFonts w:ascii="Times New Roman" w:hAnsi="Times New Roman" w:cs="Times New Roman"/>
                <w:b/>
              </w:rPr>
              <w:t>______   a titolo di:</w:t>
            </w:r>
          </w:p>
          <w:p w14:paraId="77080E34" w14:textId="77777777" w:rsidR="002A0E5F" w:rsidRPr="00AE6211" w:rsidRDefault="002A0E5F" w:rsidP="00AE6211">
            <w:pPr>
              <w:jc w:val="both"/>
              <w:rPr>
                <w:rFonts w:ascii="Times New Roman" w:hAnsi="Times New Roman" w:cs="Times New Roman"/>
                <w:b/>
              </w:rPr>
            </w:pPr>
            <w:r w:rsidRPr="00AE6211">
              <w:rPr>
                <w:rFonts w:ascii="Times New Roman" w:hAnsi="Times New Roman" w:cs="Times New Roman"/>
                <w:b/>
              </w:rPr>
              <w:t xml:space="preserve"> - locazione (si) (no)</w:t>
            </w:r>
          </w:p>
          <w:p w14:paraId="0B15E777" w14:textId="77777777" w:rsidR="004115C9" w:rsidRPr="00AE6211" w:rsidRDefault="002A0E5F" w:rsidP="00AE6211">
            <w:pPr>
              <w:jc w:val="both"/>
              <w:rPr>
                <w:rFonts w:ascii="Times New Roman" w:hAnsi="Times New Roman" w:cs="Times New Roman"/>
                <w:b/>
              </w:rPr>
            </w:pPr>
            <w:r w:rsidRPr="00AE6211">
              <w:rPr>
                <w:rFonts w:ascii="Times New Roman" w:hAnsi="Times New Roman" w:cs="Times New Roman"/>
                <w:b/>
              </w:rPr>
              <w:t xml:space="preserve"> - proprietà (si) (no)</w:t>
            </w:r>
          </w:p>
        </w:tc>
      </w:tr>
      <w:tr w:rsidR="003234BE" w:rsidRPr="00316479" w14:paraId="522F2F45" w14:textId="77777777" w:rsidTr="00D850C1">
        <w:trPr>
          <w:trHeight w:val="421"/>
        </w:trPr>
        <w:tc>
          <w:tcPr>
            <w:tcW w:w="10456" w:type="dxa"/>
            <w:gridSpan w:val="7"/>
          </w:tcPr>
          <w:p w14:paraId="1D293DA9" w14:textId="77777777" w:rsidR="003234BE" w:rsidRPr="00651F98" w:rsidRDefault="003234BE" w:rsidP="00316479">
            <w:pPr>
              <w:rPr>
                <w:b/>
              </w:rPr>
            </w:pPr>
          </w:p>
        </w:tc>
      </w:tr>
      <w:tr w:rsidR="002A0E5F" w:rsidRPr="00316479" w14:paraId="1CE9E169" w14:textId="77777777" w:rsidTr="00613181">
        <w:trPr>
          <w:trHeight w:val="421"/>
        </w:trPr>
        <w:tc>
          <w:tcPr>
            <w:tcW w:w="10456" w:type="dxa"/>
            <w:gridSpan w:val="7"/>
          </w:tcPr>
          <w:p w14:paraId="773550B7" w14:textId="4F7C51D7" w:rsidR="002A0E5F" w:rsidRPr="003234BE" w:rsidRDefault="002A0E5F" w:rsidP="002A0E5F">
            <w:pPr>
              <w:jc w:val="both"/>
              <w:rPr>
                <w:rFonts w:ascii="Times New Roman" w:hAnsi="Times New Roman" w:cs="Times New Roman"/>
                <w:b/>
                <w:bCs/>
              </w:rPr>
            </w:pPr>
            <w:r w:rsidRPr="003234BE">
              <w:rPr>
                <w:rFonts w:ascii="Times New Roman" w:hAnsi="Times New Roman" w:cs="Times New Roman"/>
                <w:b/>
                <w:bCs/>
              </w:rPr>
              <w:t xml:space="preserve">Chiede l'attribuzione dei seguenti punteggi, come indicati all'art. </w:t>
            </w:r>
            <w:r w:rsidR="00AE6211" w:rsidRPr="003234BE">
              <w:rPr>
                <w:rFonts w:ascii="Times New Roman" w:hAnsi="Times New Roman" w:cs="Times New Roman"/>
                <w:b/>
                <w:bCs/>
              </w:rPr>
              <w:t>4</w:t>
            </w:r>
            <w:r w:rsidRPr="003234BE">
              <w:rPr>
                <w:rFonts w:ascii="Times New Roman" w:hAnsi="Times New Roman" w:cs="Times New Roman"/>
                <w:b/>
                <w:bCs/>
              </w:rPr>
              <w:t xml:space="preserve"> della Legge Regionale n. </w:t>
            </w:r>
            <w:r w:rsidR="00AE6211" w:rsidRPr="003234BE">
              <w:rPr>
                <w:rFonts w:ascii="Times New Roman" w:hAnsi="Times New Roman" w:cs="Times New Roman"/>
                <w:b/>
                <w:bCs/>
              </w:rPr>
              <w:t>3</w:t>
            </w:r>
            <w:r w:rsidRPr="003234BE">
              <w:rPr>
                <w:rFonts w:ascii="Times New Roman" w:hAnsi="Times New Roman" w:cs="Times New Roman"/>
                <w:b/>
                <w:bCs/>
              </w:rPr>
              <w:t xml:space="preserve"> del </w:t>
            </w:r>
            <w:r w:rsidR="00AE6211" w:rsidRPr="003234BE">
              <w:rPr>
                <w:rFonts w:ascii="Times New Roman" w:hAnsi="Times New Roman" w:cs="Times New Roman"/>
                <w:b/>
                <w:bCs/>
              </w:rPr>
              <w:t>10</w:t>
            </w:r>
            <w:r w:rsidRPr="003234BE">
              <w:rPr>
                <w:rFonts w:ascii="Times New Roman" w:hAnsi="Times New Roman" w:cs="Times New Roman"/>
                <w:b/>
                <w:bCs/>
              </w:rPr>
              <w:t>.0</w:t>
            </w:r>
            <w:r w:rsidR="00AE6211" w:rsidRPr="003234BE">
              <w:rPr>
                <w:rFonts w:ascii="Times New Roman" w:hAnsi="Times New Roman" w:cs="Times New Roman"/>
                <w:b/>
                <w:bCs/>
              </w:rPr>
              <w:t>3</w:t>
            </w:r>
            <w:r w:rsidRPr="003234BE">
              <w:rPr>
                <w:rFonts w:ascii="Times New Roman" w:hAnsi="Times New Roman" w:cs="Times New Roman"/>
                <w:b/>
                <w:bCs/>
              </w:rPr>
              <w:t>.20</w:t>
            </w:r>
            <w:r w:rsidR="00AE6211" w:rsidRPr="003234BE">
              <w:rPr>
                <w:rFonts w:ascii="Times New Roman" w:hAnsi="Times New Roman" w:cs="Times New Roman"/>
                <w:b/>
                <w:bCs/>
              </w:rPr>
              <w:t>25</w:t>
            </w:r>
            <w:r w:rsidRPr="003234BE">
              <w:rPr>
                <w:rFonts w:ascii="Times New Roman" w:hAnsi="Times New Roman" w:cs="Times New Roman"/>
                <w:b/>
                <w:bCs/>
              </w:rPr>
              <w:t xml:space="preserve"> (barrare le caselle interessate): </w:t>
            </w:r>
          </w:p>
          <w:p w14:paraId="536676D6" w14:textId="77777777" w:rsidR="002A0E5F" w:rsidRPr="003234BE" w:rsidRDefault="002A0E5F" w:rsidP="00316479">
            <w:pPr>
              <w:rPr>
                <w:b/>
                <w:bCs/>
              </w:rPr>
            </w:pPr>
          </w:p>
        </w:tc>
      </w:tr>
      <w:tr w:rsidR="002A0E5F" w:rsidRPr="00316479" w14:paraId="1927DBF0" w14:textId="77777777" w:rsidTr="003234BE">
        <w:trPr>
          <w:trHeight w:val="421"/>
        </w:trPr>
        <w:tc>
          <w:tcPr>
            <w:tcW w:w="620" w:type="dxa"/>
            <w:tcBorders>
              <w:right w:val="single" w:sz="4" w:space="0" w:color="auto"/>
            </w:tcBorders>
          </w:tcPr>
          <w:p w14:paraId="537941AD" w14:textId="77777777" w:rsidR="00207783" w:rsidRPr="00AE6211" w:rsidRDefault="00207783" w:rsidP="00207783">
            <w:pPr>
              <w:jc w:val="both"/>
              <w:rPr>
                <w:rFonts w:ascii="Times New Roman" w:hAnsi="Times New Roman" w:cs="Times New Roman"/>
                <w:b/>
              </w:rPr>
            </w:pPr>
            <w:r w:rsidRPr="00AE6211">
              <w:rPr>
                <w:rFonts w:ascii="Times New Roman" w:hAnsi="Times New Roman" w:cs="Times New Roman"/>
                <w:b/>
              </w:rPr>
              <w:t xml:space="preserve">a1)  </w:t>
            </w:r>
          </w:p>
          <w:p w14:paraId="6DD95D17" w14:textId="77777777" w:rsidR="002A0E5F" w:rsidRPr="00AE6211" w:rsidRDefault="002A0E5F" w:rsidP="004115C9">
            <w:pPr>
              <w:jc w:val="both"/>
              <w:rPr>
                <w:rFonts w:ascii="Times New Roman" w:hAnsi="Times New Roman" w:cs="Times New Roman"/>
                <w:b/>
              </w:rPr>
            </w:pPr>
          </w:p>
        </w:tc>
        <w:tc>
          <w:tcPr>
            <w:tcW w:w="429" w:type="dxa"/>
            <w:tcBorders>
              <w:left w:val="single" w:sz="4" w:space="0" w:color="auto"/>
              <w:right w:val="single" w:sz="4" w:space="0" w:color="auto"/>
            </w:tcBorders>
          </w:tcPr>
          <w:p w14:paraId="46D533FD" w14:textId="77777777" w:rsidR="002A0E5F" w:rsidRPr="00AE6211" w:rsidRDefault="002A0E5F" w:rsidP="00316479">
            <w:pPr>
              <w:jc w:val="center"/>
              <w:rPr>
                <w:rFonts w:ascii="Times New Roman" w:hAnsi="Times New Roman" w:cs="Times New Roman"/>
                <w:b/>
                <w:noProof/>
                <w:lang w:eastAsia="it-IT"/>
              </w:rPr>
            </w:pPr>
          </w:p>
        </w:tc>
        <w:tc>
          <w:tcPr>
            <w:tcW w:w="9407" w:type="dxa"/>
            <w:gridSpan w:val="5"/>
            <w:tcBorders>
              <w:left w:val="single" w:sz="4" w:space="0" w:color="auto"/>
            </w:tcBorders>
          </w:tcPr>
          <w:p w14:paraId="7C385BD4" w14:textId="77777777" w:rsidR="002A0E5F" w:rsidRPr="00AE6211" w:rsidRDefault="00207783" w:rsidP="00316479">
            <w:pPr>
              <w:rPr>
                <w:rFonts w:ascii="Times New Roman" w:hAnsi="Times New Roman" w:cs="Times New Roman"/>
                <w:b/>
              </w:rPr>
            </w:pPr>
            <w:r w:rsidRPr="00AE6211">
              <w:rPr>
                <w:rFonts w:ascii="Times New Roman" w:hAnsi="Times New Roman" w:cs="Times New Roman"/>
                <w:b/>
              </w:rPr>
              <w:t>Reddito del nucleo familiare, determinato con le modalità di cui all'articolo 21 della legge 457/1978:</w:t>
            </w:r>
          </w:p>
        </w:tc>
      </w:tr>
      <w:tr w:rsidR="002A0E5F" w:rsidRPr="00316479" w14:paraId="0B8B26F4" w14:textId="77777777" w:rsidTr="003234BE">
        <w:trPr>
          <w:trHeight w:val="421"/>
        </w:trPr>
        <w:tc>
          <w:tcPr>
            <w:tcW w:w="620" w:type="dxa"/>
            <w:tcBorders>
              <w:right w:val="single" w:sz="4" w:space="0" w:color="auto"/>
            </w:tcBorders>
          </w:tcPr>
          <w:p w14:paraId="292D4CD9" w14:textId="77777777" w:rsidR="00207783" w:rsidRPr="00AE6211" w:rsidRDefault="00207783" w:rsidP="00207783">
            <w:pPr>
              <w:jc w:val="both"/>
              <w:rPr>
                <w:rFonts w:ascii="Times New Roman" w:hAnsi="Times New Roman" w:cs="Times New Roman"/>
                <w:b/>
              </w:rPr>
            </w:pPr>
            <w:r w:rsidRPr="00AE6211">
              <w:rPr>
                <w:rFonts w:ascii="Times New Roman" w:hAnsi="Times New Roman" w:cs="Times New Roman"/>
                <w:b/>
              </w:rPr>
              <w:lastRenderedPageBreak/>
              <w:t xml:space="preserve">a </w:t>
            </w:r>
          </w:p>
          <w:p w14:paraId="49E9DF52" w14:textId="77777777" w:rsidR="002A0E5F" w:rsidRPr="00AE6211" w:rsidRDefault="002A0E5F" w:rsidP="004115C9">
            <w:pPr>
              <w:jc w:val="both"/>
              <w:rPr>
                <w:rFonts w:ascii="Times New Roman" w:hAnsi="Times New Roman" w:cs="Times New Roman"/>
                <w:b/>
              </w:rPr>
            </w:pPr>
          </w:p>
        </w:tc>
        <w:tc>
          <w:tcPr>
            <w:tcW w:w="429" w:type="dxa"/>
            <w:tcBorders>
              <w:left w:val="single" w:sz="4" w:space="0" w:color="auto"/>
              <w:right w:val="single" w:sz="4" w:space="0" w:color="auto"/>
            </w:tcBorders>
          </w:tcPr>
          <w:p w14:paraId="2C29395D" w14:textId="77777777" w:rsidR="002A0E5F" w:rsidRPr="00AE6211" w:rsidRDefault="00000000" w:rsidP="00316479">
            <w:pPr>
              <w:jc w:val="center"/>
              <w:rPr>
                <w:rFonts w:ascii="Times New Roman" w:hAnsi="Times New Roman" w:cs="Times New Roman"/>
                <w:b/>
                <w:noProof/>
                <w:lang w:eastAsia="it-IT"/>
              </w:rPr>
            </w:pPr>
            <w:r>
              <w:rPr>
                <w:rFonts w:ascii="Times New Roman" w:hAnsi="Times New Roman" w:cs="Times New Roman"/>
                <w:b/>
                <w:noProof/>
                <w:lang w:eastAsia="it-IT"/>
              </w:rPr>
              <w:pict w14:anchorId="662DC15B">
                <v:rect id="_x0000_s1046" style="position:absolute;left:0;text-align:left;margin-left:-1.75pt;margin-top:3.45pt;width:13.8pt;height:14.4pt;z-index:251676672;mso-position-horizontal-relative:text;mso-position-vertical-relative:text"/>
              </w:pict>
            </w:r>
          </w:p>
        </w:tc>
        <w:tc>
          <w:tcPr>
            <w:tcW w:w="9407" w:type="dxa"/>
            <w:gridSpan w:val="5"/>
            <w:tcBorders>
              <w:left w:val="single" w:sz="4" w:space="0" w:color="auto"/>
            </w:tcBorders>
          </w:tcPr>
          <w:p w14:paraId="448A5FD4" w14:textId="22BDAF65" w:rsidR="002A0E5F" w:rsidRPr="003234BE" w:rsidRDefault="00207783" w:rsidP="00316479">
            <w:pPr>
              <w:rPr>
                <w:rFonts w:ascii="Times New Roman" w:hAnsi="Times New Roman" w:cs="Times New Roman"/>
                <w:b/>
                <w:bCs/>
              </w:rPr>
            </w:pPr>
            <w:r w:rsidRPr="003234BE">
              <w:rPr>
                <w:rFonts w:ascii="Times New Roman" w:hAnsi="Times New Roman" w:cs="Times New Roman"/>
                <w:b/>
                <w:bCs/>
              </w:rPr>
              <w:t>inferiore ad una pensione sociale (€</w:t>
            </w:r>
            <w:r w:rsidR="00AE6211" w:rsidRPr="003234BE">
              <w:rPr>
                <w:rFonts w:ascii="Times New Roman" w:hAnsi="Times New Roman" w:cs="Times New Roman"/>
                <w:b/>
                <w:bCs/>
              </w:rPr>
              <w:t xml:space="preserve"> </w:t>
            </w:r>
            <w:r w:rsidR="00E74E8B" w:rsidRPr="003234BE">
              <w:rPr>
                <w:rFonts w:ascii="Times New Roman" w:hAnsi="Times New Roman" w:cs="Times New Roman"/>
                <w:b/>
                <w:bCs/>
              </w:rPr>
              <w:t>7.002,97</w:t>
            </w:r>
            <w:r w:rsidRPr="003234BE">
              <w:rPr>
                <w:rFonts w:ascii="Times New Roman" w:hAnsi="Times New Roman" w:cs="Times New Roman"/>
                <w:b/>
                <w:bCs/>
              </w:rPr>
              <w:t xml:space="preserve"> annui – UN SOLO COMPONENTE - € 1</w:t>
            </w:r>
            <w:r w:rsidR="00E74E8B" w:rsidRPr="003234BE">
              <w:rPr>
                <w:rFonts w:ascii="Times New Roman" w:hAnsi="Times New Roman" w:cs="Times New Roman"/>
                <w:b/>
                <w:bCs/>
              </w:rPr>
              <w:t xml:space="preserve">4.005,94 </w:t>
            </w:r>
            <w:r w:rsidRPr="003234BE">
              <w:rPr>
                <w:rFonts w:ascii="Times New Roman" w:hAnsi="Times New Roman" w:cs="Times New Roman"/>
                <w:b/>
                <w:bCs/>
              </w:rPr>
              <w:t>con coniuge privo di reddito): punti 4.</w:t>
            </w:r>
          </w:p>
        </w:tc>
      </w:tr>
      <w:tr w:rsidR="002A0E5F" w:rsidRPr="00316479" w14:paraId="15C80B3B" w14:textId="77777777" w:rsidTr="003234BE">
        <w:trPr>
          <w:trHeight w:val="421"/>
        </w:trPr>
        <w:tc>
          <w:tcPr>
            <w:tcW w:w="620" w:type="dxa"/>
            <w:tcBorders>
              <w:right w:val="single" w:sz="4" w:space="0" w:color="auto"/>
            </w:tcBorders>
          </w:tcPr>
          <w:p w14:paraId="7462176F" w14:textId="77777777" w:rsidR="00207783" w:rsidRPr="00AE6211" w:rsidRDefault="00207783" w:rsidP="00207783">
            <w:pPr>
              <w:jc w:val="both"/>
              <w:rPr>
                <w:rFonts w:ascii="Times New Roman" w:hAnsi="Times New Roman" w:cs="Times New Roman"/>
                <w:b/>
              </w:rPr>
            </w:pPr>
            <w:r w:rsidRPr="00AE6211">
              <w:rPr>
                <w:rFonts w:ascii="Times New Roman" w:hAnsi="Times New Roman" w:cs="Times New Roman"/>
                <w:b/>
              </w:rPr>
              <w:t xml:space="preserve">b </w:t>
            </w:r>
          </w:p>
          <w:p w14:paraId="7229F163" w14:textId="77777777" w:rsidR="002A0E5F" w:rsidRPr="00AE6211" w:rsidRDefault="002A0E5F" w:rsidP="004115C9">
            <w:pPr>
              <w:jc w:val="both"/>
              <w:rPr>
                <w:rFonts w:ascii="Times New Roman" w:hAnsi="Times New Roman" w:cs="Times New Roman"/>
                <w:b/>
              </w:rPr>
            </w:pPr>
          </w:p>
        </w:tc>
        <w:tc>
          <w:tcPr>
            <w:tcW w:w="429" w:type="dxa"/>
            <w:tcBorders>
              <w:left w:val="single" w:sz="4" w:space="0" w:color="auto"/>
              <w:right w:val="single" w:sz="4" w:space="0" w:color="auto"/>
            </w:tcBorders>
          </w:tcPr>
          <w:p w14:paraId="4E1E4ABD" w14:textId="77777777" w:rsidR="002A0E5F" w:rsidRPr="00AE6211" w:rsidRDefault="00000000" w:rsidP="00316479">
            <w:pPr>
              <w:jc w:val="center"/>
              <w:rPr>
                <w:rFonts w:ascii="Times New Roman" w:hAnsi="Times New Roman" w:cs="Times New Roman"/>
                <w:b/>
                <w:noProof/>
                <w:lang w:eastAsia="it-IT"/>
              </w:rPr>
            </w:pPr>
            <w:r>
              <w:rPr>
                <w:rFonts w:ascii="Times New Roman" w:hAnsi="Times New Roman" w:cs="Times New Roman"/>
                <w:b/>
                <w:noProof/>
                <w:lang w:eastAsia="it-IT"/>
              </w:rPr>
              <w:pict w14:anchorId="045FBED7">
                <v:rect id="_x0000_s1056" style="position:absolute;left:0;text-align:left;margin-left:-2.7pt;margin-top:1.85pt;width:13.8pt;height:14.4pt;z-index:251686912;mso-position-horizontal-relative:text;mso-position-vertical-relative:text"/>
              </w:pict>
            </w:r>
          </w:p>
        </w:tc>
        <w:tc>
          <w:tcPr>
            <w:tcW w:w="9407" w:type="dxa"/>
            <w:gridSpan w:val="5"/>
            <w:tcBorders>
              <w:left w:val="single" w:sz="4" w:space="0" w:color="auto"/>
            </w:tcBorders>
          </w:tcPr>
          <w:p w14:paraId="7B262486" w14:textId="765E4409" w:rsidR="00207783" w:rsidRPr="003234BE" w:rsidRDefault="00207783" w:rsidP="00207783">
            <w:pPr>
              <w:jc w:val="both"/>
              <w:rPr>
                <w:rFonts w:ascii="Times New Roman" w:hAnsi="Times New Roman" w:cs="Times New Roman"/>
                <w:b/>
                <w:bCs/>
              </w:rPr>
            </w:pPr>
            <w:r w:rsidRPr="003234BE">
              <w:rPr>
                <w:rFonts w:ascii="Times New Roman" w:hAnsi="Times New Roman" w:cs="Times New Roman"/>
                <w:b/>
                <w:bCs/>
              </w:rPr>
              <w:t>inferiore ad una pensione minima INPS (€</w:t>
            </w:r>
            <w:r w:rsidR="00AE6211" w:rsidRPr="003234BE">
              <w:rPr>
                <w:rFonts w:ascii="Times New Roman" w:hAnsi="Times New Roman" w:cs="Times New Roman"/>
                <w:b/>
                <w:bCs/>
              </w:rPr>
              <w:t xml:space="preserve"> </w:t>
            </w:r>
            <w:r w:rsidR="00E74E8B" w:rsidRPr="003234BE">
              <w:rPr>
                <w:rFonts w:ascii="Times New Roman" w:hAnsi="Times New Roman" w:cs="Times New Roman"/>
                <w:b/>
                <w:bCs/>
              </w:rPr>
              <w:t>7.844,20</w:t>
            </w:r>
            <w:r w:rsidRPr="003234BE">
              <w:rPr>
                <w:rFonts w:ascii="Times New Roman" w:hAnsi="Times New Roman" w:cs="Times New Roman"/>
                <w:b/>
                <w:bCs/>
              </w:rPr>
              <w:t xml:space="preserve"> annui): punti 3. </w:t>
            </w:r>
          </w:p>
          <w:p w14:paraId="01543027" w14:textId="77777777" w:rsidR="002A0E5F" w:rsidRPr="003234BE" w:rsidRDefault="002A0E5F" w:rsidP="00316479">
            <w:pPr>
              <w:rPr>
                <w:rFonts w:ascii="Times New Roman" w:hAnsi="Times New Roman" w:cs="Times New Roman"/>
                <w:b/>
                <w:bCs/>
              </w:rPr>
            </w:pPr>
          </w:p>
        </w:tc>
      </w:tr>
      <w:tr w:rsidR="002A0E5F" w:rsidRPr="00316479" w14:paraId="1FE10E4F" w14:textId="77777777" w:rsidTr="003234BE">
        <w:trPr>
          <w:trHeight w:val="421"/>
        </w:trPr>
        <w:tc>
          <w:tcPr>
            <w:tcW w:w="620" w:type="dxa"/>
            <w:tcBorders>
              <w:right w:val="single" w:sz="4" w:space="0" w:color="auto"/>
            </w:tcBorders>
          </w:tcPr>
          <w:p w14:paraId="36639FB7" w14:textId="77777777" w:rsidR="002A0E5F" w:rsidRPr="00E74E8B" w:rsidRDefault="00207783" w:rsidP="004115C9">
            <w:pPr>
              <w:jc w:val="both"/>
              <w:rPr>
                <w:rFonts w:ascii="Times New Roman" w:hAnsi="Times New Roman" w:cs="Times New Roman"/>
                <w:b/>
              </w:rPr>
            </w:pPr>
            <w:r w:rsidRPr="00E74E8B">
              <w:rPr>
                <w:rFonts w:ascii="Times New Roman" w:hAnsi="Times New Roman" w:cs="Times New Roman"/>
                <w:b/>
              </w:rPr>
              <w:t>c</w:t>
            </w:r>
          </w:p>
        </w:tc>
        <w:tc>
          <w:tcPr>
            <w:tcW w:w="429" w:type="dxa"/>
            <w:tcBorders>
              <w:left w:val="single" w:sz="4" w:space="0" w:color="auto"/>
              <w:right w:val="single" w:sz="4" w:space="0" w:color="auto"/>
            </w:tcBorders>
          </w:tcPr>
          <w:p w14:paraId="26F30730" w14:textId="77777777" w:rsidR="002A0E5F" w:rsidRPr="00E74E8B" w:rsidRDefault="00000000" w:rsidP="00316479">
            <w:pPr>
              <w:jc w:val="center"/>
              <w:rPr>
                <w:rFonts w:ascii="Times New Roman" w:hAnsi="Times New Roman" w:cs="Times New Roman"/>
                <w:b/>
                <w:noProof/>
                <w:lang w:eastAsia="it-IT"/>
              </w:rPr>
            </w:pPr>
            <w:r>
              <w:rPr>
                <w:rFonts w:ascii="Times New Roman" w:hAnsi="Times New Roman" w:cs="Times New Roman"/>
                <w:b/>
                <w:noProof/>
                <w:lang w:eastAsia="it-IT"/>
              </w:rPr>
              <w:pict w14:anchorId="6828FE77">
                <v:rect id="_x0000_s1047" style="position:absolute;left:0;text-align:left;margin-left:-2.7pt;margin-top:2.1pt;width:13.8pt;height:14.4pt;z-index:251677696;mso-position-horizontal-relative:text;mso-position-vertical-relative:text"/>
              </w:pict>
            </w:r>
          </w:p>
        </w:tc>
        <w:tc>
          <w:tcPr>
            <w:tcW w:w="9407" w:type="dxa"/>
            <w:gridSpan w:val="5"/>
            <w:tcBorders>
              <w:left w:val="single" w:sz="4" w:space="0" w:color="auto"/>
            </w:tcBorders>
          </w:tcPr>
          <w:p w14:paraId="5467742F" w14:textId="36C23EBC" w:rsidR="002A0E5F" w:rsidRPr="003234BE" w:rsidRDefault="00207783" w:rsidP="00316479">
            <w:pPr>
              <w:rPr>
                <w:rFonts w:ascii="Times New Roman" w:hAnsi="Times New Roman" w:cs="Times New Roman"/>
                <w:b/>
                <w:bCs/>
              </w:rPr>
            </w:pPr>
            <w:r w:rsidRPr="003234BE">
              <w:rPr>
                <w:rFonts w:ascii="Times New Roman" w:hAnsi="Times New Roman" w:cs="Times New Roman"/>
                <w:b/>
                <w:bCs/>
              </w:rPr>
              <w:t>inferiore ad una pensione minima INPS più una pensione sociale (€ 1</w:t>
            </w:r>
            <w:r w:rsidR="00E74E8B" w:rsidRPr="003234BE">
              <w:rPr>
                <w:rFonts w:ascii="Times New Roman" w:hAnsi="Times New Roman" w:cs="Times New Roman"/>
                <w:b/>
                <w:bCs/>
              </w:rPr>
              <w:t xml:space="preserve">4.847,17 </w:t>
            </w:r>
            <w:r w:rsidRPr="003234BE">
              <w:rPr>
                <w:rFonts w:ascii="Times New Roman" w:hAnsi="Times New Roman" w:cs="Times New Roman"/>
                <w:b/>
                <w:bCs/>
              </w:rPr>
              <w:t>annui): punti 2</w:t>
            </w:r>
          </w:p>
        </w:tc>
      </w:tr>
      <w:tr w:rsidR="002A0E5F" w:rsidRPr="00316479" w14:paraId="790BDEE6" w14:textId="77777777" w:rsidTr="003234BE">
        <w:trPr>
          <w:trHeight w:val="421"/>
        </w:trPr>
        <w:tc>
          <w:tcPr>
            <w:tcW w:w="620" w:type="dxa"/>
            <w:tcBorders>
              <w:right w:val="single" w:sz="4" w:space="0" w:color="auto"/>
            </w:tcBorders>
          </w:tcPr>
          <w:p w14:paraId="17EEC15F" w14:textId="77777777" w:rsidR="00207783" w:rsidRPr="00E74E8B" w:rsidRDefault="00207783" w:rsidP="00207783">
            <w:pPr>
              <w:jc w:val="both"/>
              <w:rPr>
                <w:rFonts w:ascii="Times New Roman" w:hAnsi="Times New Roman" w:cs="Times New Roman"/>
                <w:b/>
              </w:rPr>
            </w:pPr>
            <w:r w:rsidRPr="00E74E8B">
              <w:rPr>
                <w:rFonts w:ascii="Times New Roman" w:hAnsi="Times New Roman" w:cs="Times New Roman"/>
                <w:b/>
              </w:rPr>
              <w:t xml:space="preserve">a2) </w:t>
            </w:r>
          </w:p>
          <w:p w14:paraId="3D7D16BB" w14:textId="77777777" w:rsidR="002A0E5F" w:rsidRPr="00E74E8B" w:rsidRDefault="002A0E5F" w:rsidP="004115C9">
            <w:pPr>
              <w:jc w:val="both"/>
              <w:rPr>
                <w:rFonts w:ascii="Times New Roman" w:hAnsi="Times New Roman" w:cs="Times New Roman"/>
                <w:b/>
              </w:rPr>
            </w:pPr>
          </w:p>
        </w:tc>
        <w:tc>
          <w:tcPr>
            <w:tcW w:w="429" w:type="dxa"/>
            <w:tcBorders>
              <w:left w:val="single" w:sz="4" w:space="0" w:color="auto"/>
              <w:right w:val="single" w:sz="4" w:space="0" w:color="auto"/>
            </w:tcBorders>
          </w:tcPr>
          <w:p w14:paraId="02DDC6C6" w14:textId="77777777" w:rsidR="002A0E5F" w:rsidRPr="00E74E8B" w:rsidRDefault="00000000" w:rsidP="00316479">
            <w:pPr>
              <w:jc w:val="center"/>
              <w:rPr>
                <w:rFonts w:ascii="Times New Roman" w:hAnsi="Times New Roman" w:cs="Times New Roman"/>
                <w:b/>
                <w:noProof/>
                <w:lang w:eastAsia="it-IT"/>
              </w:rPr>
            </w:pPr>
            <w:r>
              <w:rPr>
                <w:rFonts w:ascii="Times New Roman" w:hAnsi="Times New Roman" w:cs="Times New Roman"/>
                <w:b/>
                <w:noProof/>
                <w:lang w:eastAsia="it-IT"/>
              </w:rPr>
              <w:pict w14:anchorId="07B71C8F">
                <v:rect id="_x0000_s1043" style="position:absolute;left:0;text-align:left;margin-left:-2.7pt;margin-top:2.25pt;width:13.8pt;height:14.4pt;z-index:251671552;mso-position-horizontal-relative:text;mso-position-vertical-relative:text"/>
              </w:pict>
            </w:r>
          </w:p>
        </w:tc>
        <w:tc>
          <w:tcPr>
            <w:tcW w:w="9407" w:type="dxa"/>
            <w:gridSpan w:val="5"/>
            <w:tcBorders>
              <w:left w:val="single" w:sz="4" w:space="0" w:color="auto"/>
            </w:tcBorders>
          </w:tcPr>
          <w:p w14:paraId="111F4E4F" w14:textId="77777777" w:rsidR="002A0E5F" w:rsidRPr="003234BE" w:rsidRDefault="00207783" w:rsidP="00316479">
            <w:pPr>
              <w:rPr>
                <w:rFonts w:ascii="Times New Roman" w:hAnsi="Times New Roman" w:cs="Times New Roman"/>
                <w:b/>
                <w:bCs/>
              </w:rPr>
            </w:pPr>
            <w:r w:rsidRPr="003234BE">
              <w:rPr>
                <w:rFonts w:ascii="Times New Roman" w:hAnsi="Times New Roman" w:cs="Times New Roman"/>
                <w:b/>
                <w:bCs/>
              </w:rPr>
              <w:t>Nucleo familiare composto:</w:t>
            </w:r>
          </w:p>
        </w:tc>
      </w:tr>
      <w:tr w:rsidR="002A0E5F" w:rsidRPr="00316479" w14:paraId="122E4F91" w14:textId="77777777" w:rsidTr="003234BE">
        <w:trPr>
          <w:trHeight w:val="421"/>
        </w:trPr>
        <w:tc>
          <w:tcPr>
            <w:tcW w:w="620" w:type="dxa"/>
            <w:tcBorders>
              <w:right w:val="single" w:sz="4" w:space="0" w:color="auto"/>
            </w:tcBorders>
          </w:tcPr>
          <w:p w14:paraId="57732938" w14:textId="77777777" w:rsidR="002A0E5F" w:rsidRPr="00E74E8B" w:rsidRDefault="00207783" w:rsidP="004115C9">
            <w:pPr>
              <w:jc w:val="both"/>
              <w:rPr>
                <w:rFonts w:ascii="Times New Roman" w:hAnsi="Times New Roman" w:cs="Times New Roman"/>
                <w:b/>
              </w:rPr>
            </w:pPr>
            <w:r w:rsidRPr="00E74E8B">
              <w:rPr>
                <w:rFonts w:ascii="Times New Roman" w:hAnsi="Times New Roman" w:cs="Times New Roman"/>
                <w:b/>
              </w:rPr>
              <w:t>a</w:t>
            </w:r>
          </w:p>
        </w:tc>
        <w:tc>
          <w:tcPr>
            <w:tcW w:w="429" w:type="dxa"/>
            <w:tcBorders>
              <w:left w:val="single" w:sz="4" w:space="0" w:color="auto"/>
              <w:right w:val="single" w:sz="4" w:space="0" w:color="auto"/>
            </w:tcBorders>
          </w:tcPr>
          <w:p w14:paraId="7801395C" w14:textId="77777777" w:rsidR="002A0E5F" w:rsidRPr="00E74E8B" w:rsidRDefault="00000000" w:rsidP="00316479">
            <w:pPr>
              <w:jc w:val="center"/>
              <w:rPr>
                <w:rFonts w:ascii="Times New Roman" w:hAnsi="Times New Roman" w:cs="Times New Roman"/>
                <w:b/>
                <w:noProof/>
                <w:lang w:eastAsia="it-IT"/>
              </w:rPr>
            </w:pPr>
            <w:r>
              <w:rPr>
                <w:rFonts w:ascii="Times New Roman" w:hAnsi="Times New Roman" w:cs="Times New Roman"/>
                <w:b/>
                <w:noProof/>
                <w:lang w:eastAsia="it-IT"/>
              </w:rPr>
              <w:pict w14:anchorId="16CF610F">
                <v:rect id="_x0000_s1048" style="position:absolute;left:0;text-align:left;margin-left:-2.7pt;margin-top:1.7pt;width:13.8pt;height:14.4pt;z-index:251678720;mso-position-horizontal-relative:text;mso-position-vertical-relative:text"/>
              </w:pict>
            </w:r>
          </w:p>
        </w:tc>
        <w:tc>
          <w:tcPr>
            <w:tcW w:w="9407" w:type="dxa"/>
            <w:gridSpan w:val="5"/>
            <w:tcBorders>
              <w:left w:val="single" w:sz="4" w:space="0" w:color="auto"/>
            </w:tcBorders>
          </w:tcPr>
          <w:p w14:paraId="62026D77" w14:textId="77777777" w:rsidR="002A0E5F" w:rsidRPr="003234BE" w:rsidRDefault="00207783" w:rsidP="00316479">
            <w:pPr>
              <w:rPr>
                <w:rFonts w:ascii="Times New Roman" w:hAnsi="Times New Roman" w:cs="Times New Roman"/>
                <w:b/>
                <w:bCs/>
              </w:rPr>
            </w:pPr>
            <w:r w:rsidRPr="003234BE">
              <w:rPr>
                <w:rFonts w:ascii="Times New Roman" w:hAnsi="Times New Roman" w:cs="Times New Roman"/>
                <w:b/>
                <w:bCs/>
              </w:rPr>
              <w:t>da 3 a 4 unità: punti 1.</w:t>
            </w:r>
          </w:p>
        </w:tc>
      </w:tr>
      <w:tr w:rsidR="002A0E5F" w:rsidRPr="00316479" w14:paraId="6930844A" w14:textId="77777777" w:rsidTr="003234BE">
        <w:trPr>
          <w:trHeight w:val="421"/>
        </w:trPr>
        <w:tc>
          <w:tcPr>
            <w:tcW w:w="620" w:type="dxa"/>
            <w:tcBorders>
              <w:right w:val="single" w:sz="4" w:space="0" w:color="auto"/>
            </w:tcBorders>
          </w:tcPr>
          <w:p w14:paraId="15AF1F48" w14:textId="77777777" w:rsidR="002A0E5F" w:rsidRPr="00E74E8B" w:rsidRDefault="00207783" w:rsidP="004115C9">
            <w:pPr>
              <w:jc w:val="both"/>
              <w:rPr>
                <w:rFonts w:ascii="Times New Roman" w:hAnsi="Times New Roman" w:cs="Times New Roman"/>
                <w:b/>
              </w:rPr>
            </w:pPr>
            <w:r w:rsidRPr="00E74E8B">
              <w:rPr>
                <w:rFonts w:ascii="Times New Roman" w:hAnsi="Times New Roman" w:cs="Times New Roman"/>
                <w:b/>
              </w:rPr>
              <w:t>b</w:t>
            </w:r>
          </w:p>
        </w:tc>
        <w:tc>
          <w:tcPr>
            <w:tcW w:w="429" w:type="dxa"/>
            <w:tcBorders>
              <w:left w:val="single" w:sz="4" w:space="0" w:color="auto"/>
              <w:right w:val="single" w:sz="4" w:space="0" w:color="auto"/>
            </w:tcBorders>
          </w:tcPr>
          <w:p w14:paraId="7A4FCA12" w14:textId="77777777" w:rsidR="002A0E5F" w:rsidRPr="00E74E8B" w:rsidRDefault="00000000" w:rsidP="00316479">
            <w:pPr>
              <w:jc w:val="center"/>
              <w:rPr>
                <w:rFonts w:ascii="Times New Roman" w:hAnsi="Times New Roman" w:cs="Times New Roman"/>
                <w:b/>
                <w:noProof/>
                <w:lang w:eastAsia="it-IT"/>
              </w:rPr>
            </w:pPr>
            <w:r>
              <w:rPr>
                <w:rFonts w:ascii="Times New Roman" w:hAnsi="Times New Roman" w:cs="Times New Roman"/>
                <w:b/>
                <w:noProof/>
                <w:lang w:eastAsia="it-IT"/>
              </w:rPr>
              <w:pict w14:anchorId="2CCB3E63">
                <v:rect id="_x0000_s1049" style="position:absolute;left:0;text-align:left;margin-left:-2.7pt;margin-top:1.55pt;width:13.8pt;height:14.4pt;z-index:251679744;mso-position-horizontal-relative:text;mso-position-vertical-relative:text"/>
              </w:pict>
            </w:r>
          </w:p>
        </w:tc>
        <w:tc>
          <w:tcPr>
            <w:tcW w:w="9407" w:type="dxa"/>
            <w:gridSpan w:val="5"/>
            <w:tcBorders>
              <w:left w:val="single" w:sz="4" w:space="0" w:color="auto"/>
            </w:tcBorders>
          </w:tcPr>
          <w:p w14:paraId="6208083A" w14:textId="6F92F74D" w:rsidR="002A0E5F" w:rsidRPr="003234BE" w:rsidRDefault="00207783" w:rsidP="00316479">
            <w:pPr>
              <w:rPr>
                <w:rFonts w:ascii="Times New Roman" w:hAnsi="Times New Roman" w:cs="Times New Roman"/>
                <w:b/>
                <w:bCs/>
              </w:rPr>
            </w:pPr>
            <w:r w:rsidRPr="003234BE">
              <w:rPr>
                <w:rFonts w:ascii="Times New Roman" w:hAnsi="Times New Roman" w:cs="Times New Roman"/>
                <w:b/>
                <w:bCs/>
              </w:rPr>
              <w:t>da 5 unità: punti 2.</w:t>
            </w:r>
          </w:p>
        </w:tc>
      </w:tr>
      <w:tr w:rsidR="002A0E5F" w:rsidRPr="00316479" w14:paraId="33A41502" w14:textId="77777777" w:rsidTr="003234BE">
        <w:trPr>
          <w:trHeight w:val="421"/>
        </w:trPr>
        <w:tc>
          <w:tcPr>
            <w:tcW w:w="620" w:type="dxa"/>
            <w:tcBorders>
              <w:right w:val="single" w:sz="4" w:space="0" w:color="auto"/>
            </w:tcBorders>
          </w:tcPr>
          <w:p w14:paraId="05500851" w14:textId="77777777" w:rsidR="00207783" w:rsidRPr="00E74E8B" w:rsidRDefault="00207783" w:rsidP="00207783">
            <w:pPr>
              <w:jc w:val="both"/>
              <w:rPr>
                <w:rFonts w:ascii="Times New Roman" w:hAnsi="Times New Roman" w:cs="Times New Roman"/>
                <w:b/>
              </w:rPr>
            </w:pPr>
            <w:r w:rsidRPr="00E74E8B">
              <w:rPr>
                <w:rFonts w:ascii="Times New Roman" w:hAnsi="Times New Roman" w:cs="Times New Roman"/>
                <w:b/>
              </w:rPr>
              <w:t xml:space="preserve">c </w:t>
            </w:r>
          </w:p>
          <w:p w14:paraId="6A5BC172" w14:textId="77777777" w:rsidR="002A0E5F" w:rsidRPr="00E74E8B" w:rsidRDefault="002A0E5F" w:rsidP="004115C9">
            <w:pPr>
              <w:jc w:val="both"/>
              <w:rPr>
                <w:rFonts w:ascii="Times New Roman" w:hAnsi="Times New Roman" w:cs="Times New Roman"/>
                <w:b/>
              </w:rPr>
            </w:pPr>
          </w:p>
        </w:tc>
        <w:tc>
          <w:tcPr>
            <w:tcW w:w="429" w:type="dxa"/>
            <w:tcBorders>
              <w:left w:val="single" w:sz="4" w:space="0" w:color="auto"/>
              <w:right w:val="single" w:sz="4" w:space="0" w:color="auto"/>
            </w:tcBorders>
          </w:tcPr>
          <w:p w14:paraId="5D193131" w14:textId="23B74943" w:rsidR="002A0E5F" w:rsidRPr="00E74E8B" w:rsidRDefault="00000000" w:rsidP="00316479">
            <w:pPr>
              <w:jc w:val="center"/>
              <w:rPr>
                <w:rFonts w:ascii="Times New Roman" w:hAnsi="Times New Roman" w:cs="Times New Roman"/>
                <w:b/>
                <w:noProof/>
                <w:lang w:eastAsia="it-IT"/>
              </w:rPr>
            </w:pPr>
            <w:r>
              <w:rPr>
                <w:rFonts w:ascii="Times New Roman" w:hAnsi="Times New Roman" w:cs="Times New Roman"/>
                <w:b/>
                <w:noProof/>
                <w:lang w:eastAsia="it-IT"/>
              </w:rPr>
              <w:pict w14:anchorId="0C252FD0">
                <v:rect id="_x0000_s1050" style="position:absolute;left:0;text-align:left;margin-left:-2.7pt;margin-top:2.75pt;width:13.8pt;height:14.4pt;z-index:251680768;mso-position-horizontal-relative:text;mso-position-vertical-relative:text"/>
              </w:pict>
            </w:r>
          </w:p>
        </w:tc>
        <w:tc>
          <w:tcPr>
            <w:tcW w:w="9407" w:type="dxa"/>
            <w:gridSpan w:val="5"/>
            <w:tcBorders>
              <w:left w:val="single" w:sz="4" w:space="0" w:color="auto"/>
            </w:tcBorders>
          </w:tcPr>
          <w:p w14:paraId="2A810B87" w14:textId="48D95AE5" w:rsidR="002A0E5F" w:rsidRPr="003234BE" w:rsidRDefault="00207783" w:rsidP="00316479">
            <w:pPr>
              <w:rPr>
                <w:rFonts w:ascii="Times New Roman" w:hAnsi="Times New Roman" w:cs="Times New Roman"/>
                <w:b/>
                <w:bCs/>
              </w:rPr>
            </w:pPr>
            <w:r w:rsidRPr="003234BE">
              <w:rPr>
                <w:rFonts w:ascii="Times New Roman" w:hAnsi="Times New Roman" w:cs="Times New Roman"/>
                <w:b/>
                <w:bCs/>
              </w:rPr>
              <w:t xml:space="preserve">da </w:t>
            </w:r>
            <w:r w:rsidR="00E74E8B" w:rsidRPr="003234BE">
              <w:rPr>
                <w:rFonts w:ascii="Times New Roman" w:hAnsi="Times New Roman" w:cs="Times New Roman"/>
                <w:b/>
                <w:bCs/>
              </w:rPr>
              <w:t>6</w:t>
            </w:r>
            <w:r w:rsidRPr="003234BE">
              <w:rPr>
                <w:rFonts w:ascii="Times New Roman" w:hAnsi="Times New Roman" w:cs="Times New Roman"/>
                <w:b/>
                <w:bCs/>
              </w:rPr>
              <w:t xml:space="preserve"> unità: punti 3.</w:t>
            </w:r>
          </w:p>
        </w:tc>
      </w:tr>
      <w:tr w:rsidR="00E74E8B" w:rsidRPr="00316479" w14:paraId="7F97500B" w14:textId="77777777" w:rsidTr="003234BE">
        <w:trPr>
          <w:trHeight w:val="421"/>
        </w:trPr>
        <w:tc>
          <w:tcPr>
            <w:tcW w:w="620" w:type="dxa"/>
            <w:tcBorders>
              <w:right w:val="single" w:sz="4" w:space="0" w:color="auto"/>
            </w:tcBorders>
          </w:tcPr>
          <w:p w14:paraId="5720E691" w14:textId="6AE6A556" w:rsidR="00E74E8B" w:rsidRPr="00E74E8B" w:rsidRDefault="00E74E8B" w:rsidP="00207783">
            <w:pPr>
              <w:jc w:val="both"/>
              <w:rPr>
                <w:rFonts w:ascii="Times New Roman" w:hAnsi="Times New Roman" w:cs="Times New Roman"/>
                <w:b/>
              </w:rPr>
            </w:pPr>
            <w:r w:rsidRPr="00E74E8B">
              <w:rPr>
                <w:rFonts w:ascii="Times New Roman" w:hAnsi="Times New Roman" w:cs="Times New Roman"/>
                <w:b/>
              </w:rPr>
              <w:t>d</w:t>
            </w:r>
          </w:p>
        </w:tc>
        <w:tc>
          <w:tcPr>
            <w:tcW w:w="429" w:type="dxa"/>
            <w:tcBorders>
              <w:left w:val="single" w:sz="4" w:space="0" w:color="auto"/>
              <w:right w:val="single" w:sz="4" w:space="0" w:color="auto"/>
            </w:tcBorders>
          </w:tcPr>
          <w:p w14:paraId="243A2178" w14:textId="49825446" w:rsidR="00E74E8B" w:rsidRPr="00E74E8B" w:rsidRDefault="00000000" w:rsidP="00E74E8B">
            <w:pPr>
              <w:rPr>
                <w:rFonts w:ascii="Times New Roman" w:hAnsi="Times New Roman" w:cs="Times New Roman"/>
                <w:b/>
                <w:noProof/>
                <w:lang w:eastAsia="it-IT"/>
              </w:rPr>
            </w:pPr>
            <w:r>
              <w:rPr>
                <w:rFonts w:ascii="Times New Roman" w:hAnsi="Times New Roman" w:cs="Times New Roman"/>
                <w:b/>
                <w:noProof/>
                <w:lang w:eastAsia="it-IT"/>
              </w:rPr>
              <w:pict w14:anchorId="0C252FD0">
                <v:rect id="_x0000_s1070" style="position:absolute;margin-left:-2.7pt;margin-top:3.15pt;width:13.8pt;height:14.4pt;z-index:251699200;mso-position-horizontal-relative:text;mso-position-vertical-relative:text"/>
              </w:pict>
            </w:r>
          </w:p>
        </w:tc>
        <w:tc>
          <w:tcPr>
            <w:tcW w:w="9407" w:type="dxa"/>
            <w:gridSpan w:val="5"/>
            <w:tcBorders>
              <w:left w:val="single" w:sz="4" w:space="0" w:color="auto"/>
            </w:tcBorders>
          </w:tcPr>
          <w:p w14:paraId="6522B56F" w14:textId="13290845" w:rsidR="00E74E8B" w:rsidRPr="003234BE" w:rsidRDefault="00E74E8B" w:rsidP="00316479">
            <w:pPr>
              <w:rPr>
                <w:rFonts w:ascii="Times New Roman" w:hAnsi="Times New Roman" w:cs="Times New Roman"/>
                <w:b/>
                <w:bCs/>
              </w:rPr>
            </w:pPr>
            <w:r w:rsidRPr="003234BE">
              <w:rPr>
                <w:rFonts w:ascii="Times New Roman" w:hAnsi="Times New Roman" w:cs="Times New Roman"/>
                <w:b/>
                <w:bCs/>
              </w:rPr>
              <w:t>da 7 ed oltre: punti 4.</w:t>
            </w:r>
          </w:p>
        </w:tc>
      </w:tr>
      <w:tr w:rsidR="002A0E5F" w:rsidRPr="00316479" w14:paraId="4E7640D4" w14:textId="77777777" w:rsidTr="003234BE">
        <w:trPr>
          <w:trHeight w:val="421"/>
        </w:trPr>
        <w:tc>
          <w:tcPr>
            <w:tcW w:w="620" w:type="dxa"/>
            <w:tcBorders>
              <w:right w:val="single" w:sz="4" w:space="0" w:color="auto"/>
            </w:tcBorders>
          </w:tcPr>
          <w:p w14:paraId="38C6B4D6" w14:textId="77777777" w:rsidR="00207783" w:rsidRPr="00E74E8B" w:rsidRDefault="00207783" w:rsidP="00207783">
            <w:pPr>
              <w:jc w:val="both"/>
              <w:rPr>
                <w:rFonts w:ascii="Times New Roman" w:hAnsi="Times New Roman" w:cs="Times New Roman"/>
                <w:b/>
              </w:rPr>
            </w:pPr>
            <w:r w:rsidRPr="00E74E8B">
              <w:rPr>
                <w:rFonts w:ascii="Times New Roman" w:hAnsi="Times New Roman" w:cs="Times New Roman"/>
                <w:b/>
              </w:rPr>
              <w:t xml:space="preserve">a3) </w:t>
            </w:r>
          </w:p>
          <w:p w14:paraId="3A1437AE" w14:textId="77777777" w:rsidR="002A0E5F" w:rsidRPr="00E74E8B" w:rsidRDefault="002A0E5F" w:rsidP="004115C9">
            <w:pPr>
              <w:jc w:val="both"/>
              <w:rPr>
                <w:rFonts w:ascii="Times New Roman" w:hAnsi="Times New Roman" w:cs="Times New Roman"/>
                <w:b/>
              </w:rPr>
            </w:pPr>
          </w:p>
        </w:tc>
        <w:tc>
          <w:tcPr>
            <w:tcW w:w="429" w:type="dxa"/>
            <w:tcBorders>
              <w:left w:val="single" w:sz="4" w:space="0" w:color="auto"/>
              <w:right w:val="single" w:sz="4" w:space="0" w:color="auto"/>
            </w:tcBorders>
          </w:tcPr>
          <w:p w14:paraId="34A8E20F" w14:textId="77777777" w:rsidR="002A0E5F" w:rsidRPr="00E74E8B" w:rsidRDefault="00000000" w:rsidP="00316479">
            <w:pPr>
              <w:jc w:val="center"/>
              <w:rPr>
                <w:rFonts w:ascii="Times New Roman" w:hAnsi="Times New Roman" w:cs="Times New Roman"/>
                <w:b/>
                <w:noProof/>
                <w:lang w:eastAsia="it-IT"/>
              </w:rPr>
            </w:pPr>
            <w:r>
              <w:rPr>
                <w:rFonts w:ascii="Times New Roman" w:hAnsi="Times New Roman" w:cs="Times New Roman"/>
                <w:b/>
                <w:noProof/>
                <w:lang w:eastAsia="it-IT"/>
              </w:rPr>
              <w:pict w14:anchorId="09A7FBDC">
                <v:rect id="_x0000_s1051" style="position:absolute;left:0;text-align:left;margin-left:-2.7pt;margin-top:3.1pt;width:13.8pt;height:14.4pt;z-index:251681792;mso-position-horizontal-relative:text;mso-position-vertical-relative:text"/>
              </w:pict>
            </w:r>
          </w:p>
        </w:tc>
        <w:tc>
          <w:tcPr>
            <w:tcW w:w="9407" w:type="dxa"/>
            <w:gridSpan w:val="5"/>
            <w:tcBorders>
              <w:left w:val="single" w:sz="4" w:space="0" w:color="auto"/>
            </w:tcBorders>
          </w:tcPr>
          <w:p w14:paraId="4DF516BD" w14:textId="77777777" w:rsidR="002A0E5F" w:rsidRPr="00E74E8B" w:rsidRDefault="00207783" w:rsidP="00316479">
            <w:pPr>
              <w:rPr>
                <w:rFonts w:ascii="Times New Roman" w:hAnsi="Times New Roman" w:cs="Times New Roman"/>
                <w:b/>
              </w:rPr>
            </w:pPr>
            <w:r w:rsidRPr="003234BE">
              <w:rPr>
                <w:rFonts w:ascii="Times New Roman" w:hAnsi="Times New Roman" w:cs="Times New Roman"/>
                <w:b/>
                <w:bCs/>
              </w:rPr>
              <w:t>Un componente con uno o più minori a carico (monogenitoriale):</w:t>
            </w:r>
            <w:r w:rsidRPr="00E74E8B">
              <w:rPr>
                <w:rFonts w:ascii="Times New Roman" w:hAnsi="Times New Roman" w:cs="Times New Roman"/>
                <w:b/>
              </w:rPr>
              <w:t xml:space="preserve"> punti 2.</w:t>
            </w:r>
          </w:p>
        </w:tc>
      </w:tr>
      <w:tr w:rsidR="002A0E5F" w:rsidRPr="00316479" w14:paraId="72012F9F" w14:textId="77777777" w:rsidTr="003234BE">
        <w:trPr>
          <w:trHeight w:val="421"/>
        </w:trPr>
        <w:tc>
          <w:tcPr>
            <w:tcW w:w="620" w:type="dxa"/>
            <w:tcBorders>
              <w:right w:val="single" w:sz="4" w:space="0" w:color="auto"/>
            </w:tcBorders>
          </w:tcPr>
          <w:p w14:paraId="29A1DBA2" w14:textId="77777777" w:rsidR="00207783" w:rsidRPr="00E74E8B" w:rsidRDefault="00207783" w:rsidP="00207783">
            <w:pPr>
              <w:jc w:val="both"/>
              <w:rPr>
                <w:rFonts w:ascii="Times New Roman" w:hAnsi="Times New Roman" w:cs="Times New Roman"/>
                <w:b/>
              </w:rPr>
            </w:pPr>
            <w:r w:rsidRPr="00E74E8B">
              <w:rPr>
                <w:rFonts w:ascii="Times New Roman" w:hAnsi="Times New Roman" w:cs="Times New Roman"/>
                <w:b/>
              </w:rPr>
              <w:t xml:space="preserve">a4) </w:t>
            </w:r>
          </w:p>
          <w:p w14:paraId="4173AECB" w14:textId="77777777" w:rsidR="002A0E5F" w:rsidRPr="00E74E8B" w:rsidRDefault="002A0E5F" w:rsidP="004115C9">
            <w:pPr>
              <w:jc w:val="both"/>
              <w:rPr>
                <w:rFonts w:ascii="Times New Roman" w:hAnsi="Times New Roman" w:cs="Times New Roman"/>
                <w:b/>
              </w:rPr>
            </w:pPr>
          </w:p>
        </w:tc>
        <w:tc>
          <w:tcPr>
            <w:tcW w:w="429" w:type="dxa"/>
            <w:tcBorders>
              <w:left w:val="single" w:sz="4" w:space="0" w:color="auto"/>
              <w:right w:val="single" w:sz="4" w:space="0" w:color="auto"/>
            </w:tcBorders>
          </w:tcPr>
          <w:p w14:paraId="0E056C87" w14:textId="77777777" w:rsidR="002A0E5F" w:rsidRPr="00E74E8B" w:rsidRDefault="00000000" w:rsidP="00316479">
            <w:pPr>
              <w:jc w:val="center"/>
              <w:rPr>
                <w:rFonts w:ascii="Times New Roman" w:hAnsi="Times New Roman" w:cs="Times New Roman"/>
                <w:b/>
                <w:noProof/>
                <w:lang w:eastAsia="it-IT"/>
              </w:rPr>
            </w:pPr>
            <w:r>
              <w:rPr>
                <w:rFonts w:ascii="Times New Roman" w:hAnsi="Times New Roman" w:cs="Times New Roman"/>
                <w:b/>
                <w:noProof/>
                <w:lang w:eastAsia="it-IT"/>
              </w:rPr>
              <w:pict w14:anchorId="0C75CA5E">
                <v:rect id="_x0000_s1052" style="position:absolute;left:0;text-align:left;margin-left:-2.7pt;margin-top:2.3pt;width:13.8pt;height:14.4pt;z-index:251682816;mso-position-horizontal-relative:text;mso-position-vertical-relative:text"/>
              </w:pict>
            </w:r>
          </w:p>
        </w:tc>
        <w:tc>
          <w:tcPr>
            <w:tcW w:w="9407" w:type="dxa"/>
            <w:gridSpan w:val="5"/>
            <w:tcBorders>
              <w:left w:val="single" w:sz="4" w:space="0" w:color="auto"/>
            </w:tcBorders>
          </w:tcPr>
          <w:p w14:paraId="74B54174" w14:textId="77777777" w:rsidR="002A0E5F" w:rsidRDefault="00207783" w:rsidP="00316479">
            <w:pPr>
              <w:rPr>
                <w:rFonts w:ascii="Times New Roman" w:hAnsi="Times New Roman" w:cs="Times New Roman"/>
                <w:b/>
                <w:bCs/>
              </w:rPr>
            </w:pPr>
            <w:r w:rsidRPr="003234BE">
              <w:rPr>
                <w:rFonts w:ascii="Times New Roman" w:hAnsi="Times New Roman" w:cs="Times New Roman"/>
                <w:b/>
                <w:bCs/>
              </w:rPr>
              <w:t>Richiedenti che abbiano superato il sessanta</w:t>
            </w:r>
            <w:r w:rsidR="00E74E8B" w:rsidRPr="003234BE">
              <w:rPr>
                <w:rFonts w:ascii="Times New Roman" w:hAnsi="Times New Roman" w:cs="Times New Roman"/>
                <w:b/>
                <w:bCs/>
              </w:rPr>
              <w:t>settesimo</w:t>
            </w:r>
            <w:r w:rsidRPr="003234BE">
              <w:rPr>
                <w:rFonts w:ascii="Times New Roman" w:hAnsi="Times New Roman" w:cs="Times New Roman"/>
                <w:b/>
                <w:bCs/>
              </w:rPr>
              <w:t xml:space="preserve"> anno di età alla data di presentazione della domanda, a condizione che vivano soli o in coppia, anche con eventuali minori a carico: punti </w:t>
            </w:r>
            <w:r w:rsidR="00E74E8B" w:rsidRPr="003234BE">
              <w:rPr>
                <w:rFonts w:ascii="Times New Roman" w:hAnsi="Times New Roman" w:cs="Times New Roman"/>
                <w:b/>
                <w:bCs/>
              </w:rPr>
              <w:t>2</w:t>
            </w:r>
            <w:r w:rsidRPr="003234BE">
              <w:rPr>
                <w:rFonts w:ascii="Times New Roman" w:hAnsi="Times New Roman" w:cs="Times New Roman"/>
                <w:b/>
                <w:bCs/>
              </w:rPr>
              <w:t>.</w:t>
            </w:r>
          </w:p>
          <w:p w14:paraId="0121352A" w14:textId="120AF214" w:rsidR="003234BE" w:rsidRPr="003234BE" w:rsidRDefault="003234BE" w:rsidP="00316479">
            <w:pPr>
              <w:rPr>
                <w:rFonts w:ascii="Times New Roman" w:hAnsi="Times New Roman" w:cs="Times New Roman"/>
                <w:b/>
                <w:bCs/>
              </w:rPr>
            </w:pPr>
          </w:p>
        </w:tc>
      </w:tr>
      <w:tr w:rsidR="002A0E5F" w:rsidRPr="00316479" w14:paraId="2A81D311" w14:textId="77777777" w:rsidTr="003234BE">
        <w:trPr>
          <w:trHeight w:val="421"/>
        </w:trPr>
        <w:tc>
          <w:tcPr>
            <w:tcW w:w="620" w:type="dxa"/>
            <w:tcBorders>
              <w:right w:val="single" w:sz="4" w:space="0" w:color="auto"/>
            </w:tcBorders>
          </w:tcPr>
          <w:p w14:paraId="328CDCC7" w14:textId="77777777" w:rsidR="00207783" w:rsidRPr="00E74E8B" w:rsidRDefault="00207783" w:rsidP="00207783">
            <w:pPr>
              <w:jc w:val="both"/>
              <w:rPr>
                <w:rFonts w:ascii="Times New Roman" w:hAnsi="Times New Roman" w:cs="Times New Roman"/>
                <w:b/>
              </w:rPr>
            </w:pPr>
            <w:r w:rsidRPr="00E74E8B">
              <w:rPr>
                <w:rFonts w:ascii="Times New Roman" w:hAnsi="Times New Roman" w:cs="Times New Roman"/>
                <w:b/>
              </w:rPr>
              <w:t xml:space="preserve">a5) </w:t>
            </w:r>
          </w:p>
          <w:p w14:paraId="60FE809A" w14:textId="77777777" w:rsidR="002A0E5F" w:rsidRPr="00E74E8B" w:rsidRDefault="002A0E5F" w:rsidP="004115C9">
            <w:pPr>
              <w:jc w:val="both"/>
              <w:rPr>
                <w:rFonts w:ascii="Times New Roman" w:hAnsi="Times New Roman" w:cs="Times New Roman"/>
                <w:b/>
              </w:rPr>
            </w:pPr>
          </w:p>
        </w:tc>
        <w:tc>
          <w:tcPr>
            <w:tcW w:w="429" w:type="dxa"/>
            <w:tcBorders>
              <w:left w:val="single" w:sz="4" w:space="0" w:color="auto"/>
              <w:right w:val="single" w:sz="4" w:space="0" w:color="auto"/>
            </w:tcBorders>
          </w:tcPr>
          <w:p w14:paraId="1E988AA2" w14:textId="77777777" w:rsidR="002A0E5F" w:rsidRPr="00E74E8B" w:rsidRDefault="00000000" w:rsidP="00316479">
            <w:pPr>
              <w:jc w:val="center"/>
              <w:rPr>
                <w:rFonts w:ascii="Times New Roman" w:hAnsi="Times New Roman" w:cs="Times New Roman"/>
                <w:b/>
                <w:noProof/>
                <w:lang w:eastAsia="it-IT"/>
              </w:rPr>
            </w:pPr>
            <w:r>
              <w:rPr>
                <w:rFonts w:ascii="Times New Roman" w:hAnsi="Times New Roman" w:cs="Times New Roman"/>
                <w:b/>
                <w:noProof/>
                <w:lang w:eastAsia="it-IT"/>
              </w:rPr>
              <w:pict w14:anchorId="1DE12868">
                <v:rect id="_x0000_s1053" style="position:absolute;left:0;text-align:left;margin-left:-2.7pt;margin-top:2.8pt;width:13.8pt;height:14.4pt;z-index:251683840;mso-position-horizontal-relative:text;mso-position-vertical-relative:text"/>
              </w:pict>
            </w:r>
          </w:p>
        </w:tc>
        <w:tc>
          <w:tcPr>
            <w:tcW w:w="9407" w:type="dxa"/>
            <w:gridSpan w:val="5"/>
            <w:tcBorders>
              <w:left w:val="single" w:sz="4" w:space="0" w:color="auto"/>
            </w:tcBorders>
          </w:tcPr>
          <w:p w14:paraId="5D0B37E6" w14:textId="0B250F01" w:rsidR="00207783" w:rsidRPr="003234BE" w:rsidRDefault="00207783" w:rsidP="00316479">
            <w:pPr>
              <w:rPr>
                <w:rFonts w:ascii="Times New Roman" w:hAnsi="Times New Roman" w:cs="Times New Roman"/>
                <w:b/>
                <w:bCs/>
              </w:rPr>
            </w:pPr>
            <w:r w:rsidRPr="003234BE">
              <w:rPr>
                <w:rFonts w:ascii="Times New Roman" w:hAnsi="Times New Roman" w:cs="Times New Roman"/>
                <w:b/>
                <w:bCs/>
              </w:rPr>
              <w:t xml:space="preserve">Famiglia con anzianità di formazione non superiore a due anni alla data della domanda, ovvero la cui costituzione è prevista entro un anno e comunque prima dell'assegnazione dell'alloggio: punti </w:t>
            </w:r>
            <w:r w:rsidR="00E74E8B" w:rsidRPr="003234BE">
              <w:rPr>
                <w:rFonts w:ascii="Times New Roman" w:hAnsi="Times New Roman" w:cs="Times New Roman"/>
                <w:b/>
                <w:bCs/>
              </w:rPr>
              <w:t>2</w:t>
            </w:r>
            <w:r w:rsidRPr="003234BE">
              <w:rPr>
                <w:rFonts w:ascii="Times New Roman" w:hAnsi="Times New Roman" w:cs="Times New Roman"/>
                <w:b/>
                <w:bCs/>
              </w:rPr>
              <w:t xml:space="preserve">. </w:t>
            </w:r>
          </w:p>
          <w:p w14:paraId="126C6499" w14:textId="77777777" w:rsidR="00207783" w:rsidRPr="003234BE" w:rsidRDefault="00207783" w:rsidP="00316479">
            <w:pPr>
              <w:rPr>
                <w:rFonts w:ascii="Times New Roman" w:hAnsi="Times New Roman" w:cs="Times New Roman"/>
                <w:b/>
                <w:bCs/>
              </w:rPr>
            </w:pPr>
            <w:r w:rsidRPr="003234BE">
              <w:rPr>
                <w:rFonts w:ascii="Times New Roman" w:hAnsi="Times New Roman" w:cs="Times New Roman"/>
                <w:b/>
                <w:bCs/>
              </w:rPr>
              <w:t xml:space="preserve">Tale punteggio è attribuibile: </w:t>
            </w:r>
          </w:p>
          <w:p w14:paraId="635C0697" w14:textId="166652DA" w:rsidR="00207783" w:rsidRPr="003234BE" w:rsidRDefault="00631B1F" w:rsidP="00316479">
            <w:pPr>
              <w:rPr>
                <w:rFonts w:ascii="Times New Roman" w:hAnsi="Times New Roman" w:cs="Times New Roman"/>
                <w:b/>
                <w:bCs/>
              </w:rPr>
            </w:pPr>
            <w:r w:rsidRPr="003234BE">
              <w:rPr>
                <w:rFonts w:ascii="Times New Roman" w:hAnsi="Times New Roman" w:cs="Times New Roman"/>
                <w:b/>
                <w:bCs/>
              </w:rPr>
              <w:t xml:space="preserve">a) </w:t>
            </w:r>
            <w:r w:rsidR="00207783" w:rsidRPr="003234BE">
              <w:rPr>
                <w:rFonts w:ascii="Times New Roman" w:hAnsi="Times New Roman" w:cs="Times New Roman"/>
                <w:b/>
                <w:bCs/>
              </w:rPr>
              <w:t>purché nessuno dei due componenti abbia superato il trentacinquesimo anno di età;</w:t>
            </w:r>
          </w:p>
          <w:p w14:paraId="68B4F375" w14:textId="77777777" w:rsidR="002A0E5F" w:rsidRDefault="00631B1F" w:rsidP="00316479">
            <w:pPr>
              <w:rPr>
                <w:rFonts w:ascii="Times New Roman" w:hAnsi="Times New Roman" w:cs="Times New Roman"/>
                <w:b/>
                <w:bCs/>
              </w:rPr>
            </w:pPr>
            <w:r w:rsidRPr="003234BE">
              <w:rPr>
                <w:rFonts w:ascii="Times New Roman" w:hAnsi="Times New Roman" w:cs="Times New Roman"/>
                <w:b/>
                <w:bCs/>
              </w:rPr>
              <w:t>b)</w:t>
            </w:r>
            <w:r w:rsidR="00207783" w:rsidRPr="003234BE">
              <w:rPr>
                <w:rFonts w:ascii="Times New Roman" w:hAnsi="Times New Roman" w:cs="Times New Roman"/>
                <w:b/>
                <w:bCs/>
              </w:rPr>
              <w:t xml:space="preserve"> qualora la famiglia richiedente viva in coabitazione, occupi locali a titolo precario, dimostri di non disporre di alcuna sistemazione abitativa adeguata.</w:t>
            </w:r>
          </w:p>
          <w:p w14:paraId="5C75B3DB" w14:textId="48ECA866" w:rsidR="003234BE" w:rsidRPr="003234BE" w:rsidRDefault="003234BE" w:rsidP="00316479">
            <w:pPr>
              <w:rPr>
                <w:rFonts w:ascii="Times New Roman" w:hAnsi="Times New Roman" w:cs="Times New Roman"/>
                <w:b/>
                <w:bCs/>
              </w:rPr>
            </w:pPr>
          </w:p>
        </w:tc>
      </w:tr>
      <w:tr w:rsidR="002A0E5F" w:rsidRPr="00316479" w14:paraId="49C8776C" w14:textId="77777777" w:rsidTr="003234BE">
        <w:trPr>
          <w:trHeight w:val="421"/>
        </w:trPr>
        <w:tc>
          <w:tcPr>
            <w:tcW w:w="620" w:type="dxa"/>
            <w:tcBorders>
              <w:right w:val="single" w:sz="4" w:space="0" w:color="auto"/>
            </w:tcBorders>
          </w:tcPr>
          <w:p w14:paraId="518B0C57" w14:textId="77777777" w:rsidR="00207783" w:rsidRPr="00631B1F" w:rsidRDefault="00207783" w:rsidP="00207783">
            <w:pPr>
              <w:jc w:val="both"/>
              <w:rPr>
                <w:rFonts w:ascii="Times New Roman" w:hAnsi="Times New Roman" w:cs="Times New Roman"/>
                <w:b/>
              </w:rPr>
            </w:pPr>
            <w:r w:rsidRPr="00631B1F">
              <w:rPr>
                <w:rFonts w:ascii="Times New Roman" w:hAnsi="Times New Roman" w:cs="Times New Roman"/>
                <w:b/>
              </w:rPr>
              <w:t xml:space="preserve">a6) </w:t>
            </w:r>
          </w:p>
          <w:p w14:paraId="5E65454A" w14:textId="77777777" w:rsidR="002A0E5F" w:rsidRPr="00631B1F" w:rsidRDefault="002A0E5F" w:rsidP="004115C9">
            <w:pPr>
              <w:jc w:val="both"/>
              <w:rPr>
                <w:rFonts w:ascii="Times New Roman" w:hAnsi="Times New Roman" w:cs="Times New Roman"/>
                <w:b/>
              </w:rPr>
            </w:pPr>
          </w:p>
        </w:tc>
        <w:tc>
          <w:tcPr>
            <w:tcW w:w="429" w:type="dxa"/>
            <w:tcBorders>
              <w:left w:val="single" w:sz="4" w:space="0" w:color="auto"/>
              <w:right w:val="single" w:sz="4" w:space="0" w:color="auto"/>
            </w:tcBorders>
          </w:tcPr>
          <w:p w14:paraId="6E1FFFFF" w14:textId="77777777" w:rsidR="002A0E5F" w:rsidRPr="00631B1F" w:rsidRDefault="00000000" w:rsidP="00316479">
            <w:pPr>
              <w:jc w:val="center"/>
              <w:rPr>
                <w:rFonts w:ascii="Times New Roman" w:hAnsi="Times New Roman" w:cs="Times New Roman"/>
                <w:b/>
                <w:noProof/>
                <w:lang w:eastAsia="it-IT"/>
              </w:rPr>
            </w:pPr>
            <w:r>
              <w:rPr>
                <w:rFonts w:ascii="Times New Roman" w:hAnsi="Times New Roman" w:cs="Times New Roman"/>
                <w:b/>
                <w:noProof/>
                <w:lang w:eastAsia="it-IT"/>
              </w:rPr>
              <w:pict w14:anchorId="61D7D05B">
                <v:rect id="_x0000_s1054" style="position:absolute;left:0;text-align:left;margin-left:-2.7pt;margin-top:3.25pt;width:13.8pt;height:14.4pt;z-index:251684864;mso-position-horizontal-relative:text;mso-position-vertical-relative:text"/>
              </w:pict>
            </w:r>
          </w:p>
        </w:tc>
        <w:tc>
          <w:tcPr>
            <w:tcW w:w="9407" w:type="dxa"/>
            <w:gridSpan w:val="5"/>
            <w:tcBorders>
              <w:left w:val="single" w:sz="4" w:space="0" w:color="auto"/>
            </w:tcBorders>
          </w:tcPr>
          <w:p w14:paraId="5CACCADA" w14:textId="716E3A54" w:rsidR="00207783" w:rsidRPr="003234BE" w:rsidRDefault="00207783" w:rsidP="00207783">
            <w:pPr>
              <w:jc w:val="both"/>
              <w:rPr>
                <w:rFonts w:ascii="Times New Roman" w:hAnsi="Times New Roman" w:cs="Times New Roman"/>
                <w:b/>
                <w:bCs/>
              </w:rPr>
            </w:pPr>
            <w:r w:rsidRPr="003234BE">
              <w:rPr>
                <w:rFonts w:ascii="Times New Roman" w:hAnsi="Times New Roman" w:cs="Times New Roman"/>
                <w:b/>
                <w:bCs/>
              </w:rPr>
              <w:t xml:space="preserve">Presenza di disabili nel nucleo familiare: punti </w:t>
            </w:r>
            <w:r w:rsidR="00631B1F" w:rsidRPr="003234BE">
              <w:rPr>
                <w:rFonts w:ascii="Times New Roman" w:hAnsi="Times New Roman" w:cs="Times New Roman"/>
                <w:b/>
                <w:bCs/>
              </w:rPr>
              <w:t>2</w:t>
            </w:r>
            <w:r w:rsidRPr="003234BE">
              <w:rPr>
                <w:rFonts w:ascii="Times New Roman" w:hAnsi="Times New Roman" w:cs="Times New Roman"/>
                <w:b/>
                <w:bCs/>
              </w:rPr>
              <w:t>.</w:t>
            </w:r>
          </w:p>
          <w:p w14:paraId="148DAB19" w14:textId="77777777" w:rsidR="002A0E5F" w:rsidRDefault="00207783" w:rsidP="009F2611">
            <w:pPr>
              <w:jc w:val="both"/>
              <w:rPr>
                <w:rFonts w:ascii="Times New Roman" w:hAnsi="Times New Roman" w:cs="Times New Roman"/>
                <w:b/>
                <w:bCs/>
              </w:rPr>
            </w:pPr>
            <w:r w:rsidRPr="003234BE">
              <w:rPr>
                <w:rFonts w:ascii="Times New Roman" w:hAnsi="Times New Roman" w:cs="Times New Roman"/>
                <w:b/>
                <w:bCs/>
              </w:rPr>
              <w:t xml:space="preserve"> Ai fini dell'attribuzione del punteggio si considera disabile il cittadino affetto da una diminuzione permanente della capacità lavorativa pari almeno al 75%</w:t>
            </w:r>
            <w:r w:rsidR="00631B1F" w:rsidRPr="003234BE">
              <w:rPr>
                <w:rFonts w:ascii="Times New Roman" w:hAnsi="Times New Roman" w:cs="Times New Roman"/>
                <w:b/>
                <w:bCs/>
              </w:rPr>
              <w:t xml:space="preserve">, ovvero, se minore, con certificazione di difficoltà persistenti a svolgere i compiti e le funzioni proprie dell’età o </w:t>
            </w:r>
            <w:proofErr w:type="spellStart"/>
            <w:r w:rsidR="00631B1F" w:rsidRPr="003234BE">
              <w:rPr>
                <w:rFonts w:ascii="Times New Roman" w:hAnsi="Times New Roman" w:cs="Times New Roman"/>
                <w:b/>
                <w:bCs/>
              </w:rPr>
              <w:t>ipoacustici</w:t>
            </w:r>
            <w:proofErr w:type="spellEnd"/>
            <w:r w:rsidR="00631B1F" w:rsidRPr="003234BE">
              <w:rPr>
                <w:rFonts w:ascii="Times New Roman" w:hAnsi="Times New Roman" w:cs="Times New Roman"/>
                <w:b/>
                <w:bCs/>
              </w:rPr>
              <w:t xml:space="preserve"> ai sensi della legge 11 ottobre 1999, n. 289 (Modifiche alla disciplina delle indennità di accompagnamento di cui alla legge 21 novembre 1988, n. 508, recante norme integrative in materia di assistenza economica agli invalidi civili, ai ciechi civili ed ai sordomuti e istituzione di un’indennità di frequenza per i minori invalidi);</w:t>
            </w:r>
          </w:p>
          <w:p w14:paraId="6BEEF8B7" w14:textId="185EF6D4" w:rsidR="003234BE" w:rsidRPr="003234BE" w:rsidRDefault="003234BE" w:rsidP="009F2611">
            <w:pPr>
              <w:jc w:val="both"/>
              <w:rPr>
                <w:rFonts w:ascii="Times New Roman" w:hAnsi="Times New Roman" w:cs="Times New Roman"/>
                <w:b/>
                <w:bCs/>
              </w:rPr>
            </w:pPr>
          </w:p>
        </w:tc>
      </w:tr>
      <w:tr w:rsidR="002A0E5F" w:rsidRPr="00316479" w14:paraId="7F07A2A1" w14:textId="77777777" w:rsidTr="003234BE">
        <w:trPr>
          <w:trHeight w:val="421"/>
        </w:trPr>
        <w:tc>
          <w:tcPr>
            <w:tcW w:w="620" w:type="dxa"/>
            <w:tcBorders>
              <w:right w:val="single" w:sz="4" w:space="0" w:color="auto"/>
            </w:tcBorders>
          </w:tcPr>
          <w:p w14:paraId="14DB41B4" w14:textId="71E83696" w:rsidR="00207783" w:rsidRPr="00631B1F" w:rsidRDefault="00207783" w:rsidP="00207783">
            <w:pPr>
              <w:jc w:val="both"/>
              <w:rPr>
                <w:rFonts w:ascii="Times New Roman" w:hAnsi="Times New Roman" w:cs="Times New Roman"/>
                <w:b/>
              </w:rPr>
            </w:pPr>
            <w:r w:rsidRPr="00631B1F">
              <w:rPr>
                <w:rFonts w:ascii="Times New Roman" w:hAnsi="Times New Roman" w:cs="Times New Roman"/>
                <w:b/>
              </w:rPr>
              <w:t>a</w:t>
            </w:r>
            <w:r w:rsidR="00631B1F" w:rsidRPr="00631B1F">
              <w:rPr>
                <w:rFonts w:ascii="Times New Roman" w:hAnsi="Times New Roman" w:cs="Times New Roman"/>
                <w:b/>
              </w:rPr>
              <w:t>7</w:t>
            </w:r>
            <w:r w:rsidRPr="00631B1F">
              <w:rPr>
                <w:rFonts w:ascii="Times New Roman" w:hAnsi="Times New Roman" w:cs="Times New Roman"/>
                <w:b/>
              </w:rPr>
              <w:t xml:space="preserve">) </w:t>
            </w:r>
          </w:p>
          <w:p w14:paraId="3A7451E2" w14:textId="77777777" w:rsidR="002A0E5F" w:rsidRPr="00631B1F" w:rsidRDefault="002A0E5F" w:rsidP="004115C9">
            <w:pPr>
              <w:jc w:val="both"/>
              <w:rPr>
                <w:rFonts w:ascii="Times New Roman" w:hAnsi="Times New Roman" w:cs="Times New Roman"/>
                <w:b/>
              </w:rPr>
            </w:pPr>
          </w:p>
        </w:tc>
        <w:tc>
          <w:tcPr>
            <w:tcW w:w="429" w:type="dxa"/>
            <w:tcBorders>
              <w:left w:val="single" w:sz="4" w:space="0" w:color="auto"/>
              <w:right w:val="single" w:sz="4" w:space="0" w:color="auto"/>
            </w:tcBorders>
          </w:tcPr>
          <w:p w14:paraId="1B762D7C" w14:textId="77777777" w:rsidR="002A0E5F" w:rsidRPr="00631B1F" w:rsidRDefault="00000000" w:rsidP="00316479">
            <w:pPr>
              <w:jc w:val="center"/>
              <w:rPr>
                <w:rFonts w:ascii="Times New Roman" w:hAnsi="Times New Roman" w:cs="Times New Roman"/>
                <w:b/>
                <w:noProof/>
                <w:lang w:eastAsia="it-IT"/>
              </w:rPr>
            </w:pPr>
            <w:r>
              <w:rPr>
                <w:rFonts w:ascii="Times New Roman" w:hAnsi="Times New Roman" w:cs="Times New Roman"/>
                <w:b/>
                <w:noProof/>
                <w:lang w:eastAsia="it-IT"/>
              </w:rPr>
              <w:pict w14:anchorId="3CB69D02">
                <v:rect id="_x0000_s1057" style="position:absolute;left:0;text-align:left;margin-left:-2.7pt;margin-top:3.3pt;width:13.8pt;height:14.4pt;z-index:251687936;mso-position-horizontal-relative:text;mso-position-vertical-relative:text"/>
              </w:pict>
            </w:r>
          </w:p>
        </w:tc>
        <w:tc>
          <w:tcPr>
            <w:tcW w:w="9407" w:type="dxa"/>
            <w:gridSpan w:val="5"/>
            <w:tcBorders>
              <w:left w:val="single" w:sz="4" w:space="0" w:color="auto"/>
            </w:tcBorders>
          </w:tcPr>
          <w:p w14:paraId="05CA9302" w14:textId="77777777" w:rsidR="002A0E5F" w:rsidRPr="003234BE" w:rsidRDefault="00207783" w:rsidP="009F2611">
            <w:pPr>
              <w:jc w:val="both"/>
              <w:rPr>
                <w:rFonts w:ascii="Times New Roman" w:hAnsi="Times New Roman" w:cs="Times New Roman"/>
                <w:b/>
                <w:bCs/>
              </w:rPr>
            </w:pPr>
            <w:r w:rsidRPr="003234BE">
              <w:rPr>
                <w:rFonts w:ascii="Times New Roman" w:hAnsi="Times New Roman" w:cs="Times New Roman"/>
                <w:b/>
                <w:bCs/>
              </w:rPr>
              <w:t>Richiedenti la cui sede lavorativa</w:t>
            </w:r>
            <w:r w:rsidR="00631B1F" w:rsidRPr="003234BE">
              <w:rPr>
                <w:rFonts w:ascii="Times New Roman" w:hAnsi="Times New Roman" w:cs="Times New Roman"/>
                <w:b/>
                <w:bCs/>
              </w:rPr>
              <w:t xml:space="preserve"> </w:t>
            </w:r>
            <w:r w:rsidRPr="003234BE">
              <w:rPr>
                <w:rFonts w:ascii="Times New Roman" w:hAnsi="Times New Roman" w:cs="Times New Roman"/>
                <w:b/>
                <w:bCs/>
              </w:rPr>
              <w:t xml:space="preserve">si trova ad una distanza superiore a 40 km da quella di residenza: punti 1. </w:t>
            </w:r>
          </w:p>
          <w:p w14:paraId="31201103" w14:textId="77777777" w:rsidR="00631B1F" w:rsidRDefault="00631B1F" w:rsidP="009F2611">
            <w:pPr>
              <w:jc w:val="both"/>
              <w:rPr>
                <w:rFonts w:ascii="Times New Roman" w:hAnsi="Times New Roman" w:cs="Times New Roman"/>
                <w:b/>
                <w:bCs/>
              </w:rPr>
            </w:pPr>
            <w:r w:rsidRPr="003234BE">
              <w:rPr>
                <w:rFonts w:ascii="Times New Roman" w:hAnsi="Times New Roman" w:cs="Times New Roman"/>
                <w:b/>
                <w:bCs/>
              </w:rPr>
              <w:t>Tale punteggio viene attribuito limitatamente alla graduatoria formata dal comune nel quale il richiedente lavora;</w:t>
            </w:r>
          </w:p>
          <w:p w14:paraId="1FBBB47B" w14:textId="09FAC135" w:rsidR="003234BE" w:rsidRPr="003234BE" w:rsidRDefault="003234BE" w:rsidP="009F2611">
            <w:pPr>
              <w:jc w:val="both"/>
              <w:rPr>
                <w:rFonts w:ascii="Times New Roman" w:hAnsi="Times New Roman" w:cs="Times New Roman"/>
                <w:b/>
                <w:bCs/>
              </w:rPr>
            </w:pPr>
          </w:p>
        </w:tc>
      </w:tr>
      <w:tr w:rsidR="002A0E5F" w:rsidRPr="00316479" w14:paraId="4FEC5BAE" w14:textId="77777777" w:rsidTr="003234BE">
        <w:trPr>
          <w:trHeight w:val="421"/>
        </w:trPr>
        <w:tc>
          <w:tcPr>
            <w:tcW w:w="620" w:type="dxa"/>
            <w:tcBorders>
              <w:right w:val="single" w:sz="4" w:space="0" w:color="auto"/>
            </w:tcBorders>
          </w:tcPr>
          <w:p w14:paraId="62F6F36C" w14:textId="5DE83773" w:rsidR="00207783" w:rsidRPr="00631B1F" w:rsidRDefault="00631B1F" w:rsidP="00207783">
            <w:pPr>
              <w:jc w:val="both"/>
              <w:rPr>
                <w:rFonts w:ascii="Times New Roman" w:hAnsi="Times New Roman" w:cs="Times New Roman"/>
                <w:b/>
              </w:rPr>
            </w:pPr>
            <w:r w:rsidRPr="00631B1F">
              <w:rPr>
                <w:rFonts w:ascii="Times New Roman" w:hAnsi="Times New Roman" w:cs="Times New Roman"/>
                <w:b/>
              </w:rPr>
              <w:t>a8</w:t>
            </w:r>
            <w:r w:rsidR="00207783" w:rsidRPr="00631B1F">
              <w:rPr>
                <w:rFonts w:ascii="Times New Roman" w:hAnsi="Times New Roman" w:cs="Times New Roman"/>
                <w:b/>
              </w:rPr>
              <w:t xml:space="preserve">) </w:t>
            </w:r>
          </w:p>
          <w:p w14:paraId="36E556AB" w14:textId="77777777" w:rsidR="002A0E5F" w:rsidRPr="00631B1F" w:rsidRDefault="002A0E5F" w:rsidP="004115C9">
            <w:pPr>
              <w:jc w:val="both"/>
              <w:rPr>
                <w:rFonts w:ascii="Times New Roman" w:hAnsi="Times New Roman" w:cs="Times New Roman"/>
                <w:b/>
              </w:rPr>
            </w:pPr>
          </w:p>
        </w:tc>
        <w:tc>
          <w:tcPr>
            <w:tcW w:w="429" w:type="dxa"/>
            <w:tcBorders>
              <w:left w:val="single" w:sz="4" w:space="0" w:color="auto"/>
              <w:right w:val="single" w:sz="4" w:space="0" w:color="auto"/>
            </w:tcBorders>
          </w:tcPr>
          <w:p w14:paraId="173AAF32" w14:textId="77777777" w:rsidR="002A0E5F" w:rsidRPr="00631B1F" w:rsidRDefault="00000000" w:rsidP="00316479">
            <w:pPr>
              <w:jc w:val="center"/>
              <w:rPr>
                <w:rFonts w:ascii="Times New Roman" w:hAnsi="Times New Roman" w:cs="Times New Roman"/>
                <w:b/>
                <w:noProof/>
                <w:lang w:eastAsia="it-IT"/>
              </w:rPr>
            </w:pPr>
            <w:r>
              <w:rPr>
                <w:rFonts w:ascii="Times New Roman" w:hAnsi="Times New Roman" w:cs="Times New Roman"/>
                <w:b/>
                <w:noProof/>
                <w:lang w:eastAsia="it-IT"/>
              </w:rPr>
              <w:pict w14:anchorId="44B21F75">
                <v:rect id="_x0000_s1058" style="position:absolute;left:0;text-align:left;margin-left:-2.7pt;margin-top:3.1pt;width:13.8pt;height:14.4pt;z-index:251688960;mso-position-horizontal-relative:text;mso-position-vertical-relative:text"/>
              </w:pict>
            </w:r>
          </w:p>
        </w:tc>
        <w:tc>
          <w:tcPr>
            <w:tcW w:w="9407" w:type="dxa"/>
            <w:gridSpan w:val="5"/>
            <w:tcBorders>
              <w:left w:val="single" w:sz="4" w:space="0" w:color="auto"/>
            </w:tcBorders>
          </w:tcPr>
          <w:p w14:paraId="4CA07D10" w14:textId="77777777" w:rsidR="00631B1F" w:rsidRPr="003234BE" w:rsidRDefault="00687756" w:rsidP="00631B1F">
            <w:pPr>
              <w:jc w:val="both"/>
              <w:rPr>
                <w:rFonts w:ascii="Times New Roman" w:hAnsi="Times New Roman" w:cs="Times New Roman"/>
                <w:b/>
                <w:bCs/>
              </w:rPr>
            </w:pPr>
            <w:r w:rsidRPr="003234BE">
              <w:rPr>
                <w:rFonts w:ascii="Times New Roman" w:hAnsi="Times New Roman" w:cs="Times New Roman"/>
                <w:b/>
                <w:bCs/>
              </w:rPr>
              <w:t xml:space="preserve">Richiedenti </w:t>
            </w:r>
            <w:r w:rsidR="00631B1F" w:rsidRPr="003234BE">
              <w:rPr>
                <w:rFonts w:ascii="Times New Roman" w:hAnsi="Times New Roman" w:cs="Times New Roman"/>
                <w:b/>
                <w:bCs/>
              </w:rPr>
              <w:t xml:space="preserve">che abitino con il proprio nucleo familiare da almeno due anni dalla data di pubblicazione del bando in locali adibiti impropriamente ad alloggio (baracche, case mobili, seminterrati, box, centri di raccolta, dormitori pubblici e simili) o comunque in ogni altro locale procurato a titolo precario dagli organi preposti all’assistenza pubblica, e da enti del terzo settore convenzionati con la pubblica amministrazione, ovvero per sistemazione precaria a seguito di provvedimento esecutivo di rilascio che non sia stato intimato per inadempienza contrattuale o a seguito di assegnazione provvisoria di un alloggio parcheggio per disagio abitativo di cui all’articolo 4, comma 11: punti 4. </w:t>
            </w:r>
          </w:p>
          <w:p w14:paraId="52EF84C3" w14:textId="2719AD53" w:rsidR="002A0E5F" w:rsidRDefault="00631B1F" w:rsidP="00687756">
            <w:pPr>
              <w:jc w:val="both"/>
              <w:rPr>
                <w:rFonts w:ascii="Times New Roman" w:hAnsi="Times New Roman" w:cs="Times New Roman"/>
                <w:b/>
                <w:bCs/>
              </w:rPr>
            </w:pPr>
            <w:r w:rsidRPr="003234BE">
              <w:rPr>
                <w:rFonts w:ascii="Times New Roman" w:hAnsi="Times New Roman" w:cs="Times New Roman"/>
                <w:b/>
                <w:bCs/>
              </w:rPr>
              <w:t>La condizione del biennio non è richiesta quando la sistemazione precaria derivi da abbandono di alloggio a seguito di calamità o di imminente pericolo riconosciuto dall’autorità competente o da provvedimento esecutivo di sfratto o assegnazione provvisoria di un alloggio parcheggio</w:t>
            </w:r>
            <w:r w:rsidR="003234BE">
              <w:rPr>
                <w:rFonts w:ascii="Times New Roman" w:hAnsi="Times New Roman" w:cs="Times New Roman"/>
                <w:b/>
                <w:bCs/>
              </w:rPr>
              <w:t>;</w:t>
            </w:r>
            <w:r w:rsidR="00687756" w:rsidRPr="003234BE">
              <w:rPr>
                <w:rFonts w:ascii="Times New Roman" w:hAnsi="Times New Roman" w:cs="Times New Roman"/>
                <w:b/>
                <w:bCs/>
              </w:rPr>
              <w:t xml:space="preserve"> </w:t>
            </w:r>
          </w:p>
          <w:p w14:paraId="151B35D1" w14:textId="2339FDAA" w:rsidR="003234BE" w:rsidRPr="003234BE" w:rsidRDefault="003234BE" w:rsidP="00687756">
            <w:pPr>
              <w:jc w:val="both"/>
              <w:rPr>
                <w:rFonts w:ascii="Times New Roman" w:hAnsi="Times New Roman" w:cs="Times New Roman"/>
                <w:b/>
                <w:bCs/>
              </w:rPr>
            </w:pPr>
          </w:p>
        </w:tc>
      </w:tr>
      <w:tr w:rsidR="002A0E5F" w:rsidRPr="00316479" w14:paraId="3140FFCB" w14:textId="77777777" w:rsidTr="003234BE">
        <w:trPr>
          <w:trHeight w:val="421"/>
        </w:trPr>
        <w:tc>
          <w:tcPr>
            <w:tcW w:w="620" w:type="dxa"/>
            <w:tcBorders>
              <w:right w:val="single" w:sz="4" w:space="0" w:color="auto"/>
            </w:tcBorders>
          </w:tcPr>
          <w:p w14:paraId="39860A5D" w14:textId="01A2BC82" w:rsidR="00687756" w:rsidRPr="00631B1F" w:rsidRDefault="00687756" w:rsidP="00687756">
            <w:pPr>
              <w:jc w:val="both"/>
              <w:rPr>
                <w:rFonts w:ascii="Times New Roman" w:hAnsi="Times New Roman" w:cs="Times New Roman"/>
                <w:b/>
              </w:rPr>
            </w:pPr>
            <w:r w:rsidRPr="00631B1F">
              <w:rPr>
                <w:rFonts w:ascii="Times New Roman" w:hAnsi="Times New Roman" w:cs="Times New Roman"/>
                <w:b/>
              </w:rPr>
              <w:t>a</w:t>
            </w:r>
            <w:r w:rsidR="00631B1F" w:rsidRPr="00631B1F">
              <w:rPr>
                <w:rFonts w:ascii="Times New Roman" w:hAnsi="Times New Roman" w:cs="Times New Roman"/>
                <w:b/>
              </w:rPr>
              <w:t>9</w:t>
            </w:r>
            <w:r w:rsidRPr="00631B1F">
              <w:rPr>
                <w:rFonts w:ascii="Times New Roman" w:hAnsi="Times New Roman" w:cs="Times New Roman"/>
                <w:b/>
              </w:rPr>
              <w:t xml:space="preserve">) </w:t>
            </w:r>
          </w:p>
          <w:p w14:paraId="664857B1" w14:textId="77777777" w:rsidR="002A0E5F" w:rsidRPr="00631B1F" w:rsidRDefault="002A0E5F" w:rsidP="004115C9">
            <w:pPr>
              <w:jc w:val="both"/>
              <w:rPr>
                <w:rFonts w:ascii="Times New Roman" w:hAnsi="Times New Roman" w:cs="Times New Roman"/>
                <w:b/>
              </w:rPr>
            </w:pPr>
          </w:p>
        </w:tc>
        <w:tc>
          <w:tcPr>
            <w:tcW w:w="429" w:type="dxa"/>
            <w:tcBorders>
              <w:left w:val="single" w:sz="4" w:space="0" w:color="auto"/>
              <w:right w:val="single" w:sz="4" w:space="0" w:color="auto"/>
            </w:tcBorders>
          </w:tcPr>
          <w:p w14:paraId="00590D34" w14:textId="77777777" w:rsidR="002A0E5F" w:rsidRDefault="00000000" w:rsidP="00316479">
            <w:pPr>
              <w:jc w:val="center"/>
              <w:rPr>
                <w:b/>
                <w:noProof/>
                <w:lang w:eastAsia="it-IT"/>
              </w:rPr>
            </w:pPr>
            <w:r>
              <w:rPr>
                <w:b/>
                <w:noProof/>
                <w:lang w:eastAsia="it-IT"/>
              </w:rPr>
              <w:pict w14:anchorId="006D9B28">
                <v:rect id="_x0000_s1059" style="position:absolute;left:0;text-align:left;margin-left:-2.7pt;margin-top:2.3pt;width:13.8pt;height:14.4pt;z-index:251689984;mso-position-horizontal-relative:text;mso-position-vertical-relative:text"/>
              </w:pict>
            </w:r>
          </w:p>
        </w:tc>
        <w:tc>
          <w:tcPr>
            <w:tcW w:w="9407" w:type="dxa"/>
            <w:gridSpan w:val="5"/>
            <w:tcBorders>
              <w:left w:val="single" w:sz="4" w:space="0" w:color="auto"/>
            </w:tcBorders>
          </w:tcPr>
          <w:p w14:paraId="620DBEDC" w14:textId="77777777" w:rsidR="00631B1F" w:rsidRPr="003234BE" w:rsidRDefault="00687756" w:rsidP="00631B1F">
            <w:pPr>
              <w:jc w:val="both"/>
              <w:rPr>
                <w:rFonts w:ascii="Times New Roman" w:hAnsi="Times New Roman" w:cs="Times New Roman"/>
                <w:b/>
                <w:bCs/>
              </w:rPr>
            </w:pPr>
            <w:r w:rsidRPr="00442BA4">
              <w:rPr>
                <w:rFonts w:ascii="Times New Roman" w:hAnsi="Times New Roman" w:cs="Times New Roman"/>
                <w:b/>
                <w:bCs/>
              </w:rPr>
              <w:t>Richiedenti</w:t>
            </w:r>
            <w:r w:rsidRPr="003234BE">
              <w:rPr>
                <w:b/>
                <w:bCs/>
              </w:rPr>
              <w:t xml:space="preserve"> </w:t>
            </w:r>
            <w:r w:rsidR="00631B1F" w:rsidRPr="003234BE">
              <w:rPr>
                <w:rFonts w:ascii="Times New Roman" w:hAnsi="Times New Roman" w:cs="Times New Roman"/>
                <w:b/>
                <w:bCs/>
              </w:rPr>
              <w:t xml:space="preserve">che abitino con il proprio nucleo familiare da almeno due anni dalla data del bando in alloggio antigienico, ritenendosi tale quello privo di servizi igienici o con servizi non conformi a </w:t>
            </w:r>
            <w:r w:rsidR="00631B1F" w:rsidRPr="003234BE">
              <w:rPr>
                <w:rFonts w:ascii="Times New Roman" w:hAnsi="Times New Roman" w:cs="Times New Roman"/>
                <w:b/>
                <w:bCs/>
              </w:rPr>
              <w:lastRenderedPageBreak/>
              <w:t xml:space="preserve">quanto previsto dal decreto del Ministro della salute 5 luglio 1975 (Modificazioni alle istruzioni ministeriali 20 giugno 1896, relativamente all’altezza minima ed ai requisiti igienico-sanitari principali dei locali di abitazione) o quello che per la sua struttura e originaria destinazione, secondo il titolo abilitativo edilizio rilasciato dal comune, non era destinato ad abitazione: punti 2. </w:t>
            </w:r>
          </w:p>
          <w:p w14:paraId="6B79C5B7" w14:textId="77777777" w:rsidR="002A0E5F" w:rsidRDefault="00631B1F" w:rsidP="00687756">
            <w:pPr>
              <w:jc w:val="both"/>
              <w:rPr>
                <w:rFonts w:ascii="Times New Roman" w:hAnsi="Times New Roman" w:cs="Times New Roman"/>
                <w:b/>
                <w:bCs/>
              </w:rPr>
            </w:pPr>
            <w:r w:rsidRPr="003234BE">
              <w:rPr>
                <w:rFonts w:ascii="Times New Roman" w:hAnsi="Times New Roman" w:cs="Times New Roman"/>
                <w:b/>
                <w:bCs/>
              </w:rPr>
              <w:t>Il punteggio di cui alle lettere a9) e a10) non viene riconosciuto quando trattasi di locali impropriamente adibiti ad abitazione o antigienici, se tale condizione è stata accertata a favore di altro richiedente in occasione di precedente bando;</w:t>
            </w:r>
          </w:p>
          <w:p w14:paraId="735C2694" w14:textId="537942A3" w:rsidR="003234BE" w:rsidRPr="003234BE" w:rsidRDefault="003234BE" w:rsidP="00687756">
            <w:pPr>
              <w:jc w:val="both"/>
              <w:rPr>
                <w:rFonts w:ascii="Times New Roman" w:hAnsi="Times New Roman" w:cs="Times New Roman"/>
                <w:b/>
                <w:bCs/>
              </w:rPr>
            </w:pPr>
          </w:p>
        </w:tc>
      </w:tr>
      <w:tr w:rsidR="00687756" w:rsidRPr="00316479" w14:paraId="21919962" w14:textId="77777777" w:rsidTr="003234BE">
        <w:trPr>
          <w:trHeight w:val="1611"/>
        </w:trPr>
        <w:tc>
          <w:tcPr>
            <w:tcW w:w="620" w:type="dxa"/>
            <w:tcBorders>
              <w:right w:val="single" w:sz="4" w:space="0" w:color="auto"/>
            </w:tcBorders>
          </w:tcPr>
          <w:p w14:paraId="25A1D28F" w14:textId="4D29B23C" w:rsidR="00687756" w:rsidRPr="00631B1F" w:rsidRDefault="00687756" w:rsidP="00687756">
            <w:pPr>
              <w:jc w:val="both"/>
              <w:rPr>
                <w:rFonts w:ascii="Times New Roman" w:hAnsi="Times New Roman" w:cs="Times New Roman"/>
                <w:b/>
              </w:rPr>
            </w:pPr>
            <w:r w:rsidRPr="00631B1F">
              <w:rPr>
                <w:rFonts w:ascii="Times New Roman" w:hAnsi="Times New Roman" w:cs="Times New Roman"/>
                <w:b/>
              </w:rPr>
              <w:lastRenderedPageBreak/>
              <w:t>a1</w:t>
            </w:r>
            <w:r w:rsidR="00631B1F" w:rsidRPr="00631B1F">
              <w:rPr>
                <w:rFonts w:ascii="Times New Roman" w:hAnsi="Times New Roman" w:cs="Times New Roman"/>
                <w:b/>
              </w:rPr>
              <w:t>0</w:t>
            </w:r>
            <w:r w:rsidRPr="00631B1F">
              <w:rPr>
                <w:rFonts w:ascii="Times New Roman" w:hAnsi="Times New Roman" w:cs="Times New Roman"/>
                <w:b/>
              </w:rPr>
              <w:t xml:space="preserve">) </w:t>
            </w:r>
          </w:p>
          <w:p w14:paraId="4C177A2F" w14:textId="77777777" w:rsidR="00687756" w:rsidRPr="00631B1F" w:rsidRDefault="00687756" w:rsidP="004115C9">
            <w:pPr>
              <w:jc w:val="both"/>
              <w:rPr>
                <w:rFonts w:ascii="Times New Roman" w:hAnsi="Times New Roman" w:cs="Times New Roman"/>
                <w:b/>
              </w:rPr>
            </w:pPr>
          </w:p>
        </w:tc>
        <w:tc>
          <w:tcPr>
            <w:tcW w:w="429" w:type="dxa"/>
            <w:tcBorders>
              <w:left w:val="single" w:sz="4" w:space="0" w:color="auto"/>
              <w:right w:val="single" w:sz="4" w:space="0" w:color="auto"/>
            </w:tcBorders>
          </w:tcPr>
          <w:p w14:paraId="3BB74CCB" w14:textId="77777777" w:rsidR="00687756" w:rsidRPr="00631B1F" w:rsidRDefault="00000000" w:rsidP="00316479">
            <w:pPr>
              <w:jc w:val="center"/>
              <w:rPr>
                <w:rFonts w:ascii="Times New Roman" w:hAnsi="Times New Roman" w:cs="Times New Roman"/>
                <w:b/>
                <w:noProof/>
                <w:lang w:eastAsia="it-IT"/>
              </w:rPr>
            </w:pPr>
            <w:r>
              <w:rPr>
                <w:rFonts w:ascii="Times New Roman" w:hAnsi="Times New Roman" w:cs="Times New Roman"/>
                <w:b/>
                <w:noProof/>
                <w:lang w:eastAsia="it-IT"/>
              </w:rPr>
              <w:pict w14:anchorId="07E6043C">
                <v:rect id="_x0000_s1060" style="position:absolute;left:0;text-align:left;margin-left:-2.7pt;margin-top:2.35pt;width:13.8pt;height:14.4pt;z-index:251691008;mso-position-horizontal-relative:text;mso-position-vertical-relative:text"/>
              </w:pict>
            </w:r>
          </w:p>
        </w:tc>
        <w:tc>
          <w:tcPr>
            <w:tcW w:w="9407" w:type="dxa"/>
            <w:gridSpan w:val="5"/>
            <w:tcBorders>
              <w:left w:val="single" w:sz="4" w:space="0" w:color="auto"/>
            </w:tcBorders>
          </w:tcPr>
          <w:p w14:paraId="49F99BBF" w14:textId="77777777" w:rsidR="00631B1F" w:rsidRPr="003234BE" w:rsidRDefault="00687756" w:rsidP="00631B1F">
            <w:pPr>
              <w:jc w:val="both"/>
              <w:rPr>
                <w:rFonts w:ascii="Times New Roman" w:hAnsi="Times New Roman" w:cs="Times New Roman"/>
                <w:b/>
                <w:bCs/>
              </w:rPr>
            </w:pPr>
            <w:r w:rsidRPr="003234BE">
              <w:rPr>
                <w:rFonts w:ascii="Times New Roman" w:hAnsi="Times New Roman" w:cs="Times New Roman"/>
                <w:b/>
                <w:bCs/>
              </w:rPr>
              <w:t xml:space="preserve">Richiedenti </w:t>
            </w:r>
            <w:r w:rsidR="00631B1F" w:rsidRPr="003234BE">
              <w:rPr>
                <w:rFonts w:ascii="Times New Roman" w:hAnsi="Times New Roman" w:cs="Times New Roman"/>
                <w:b/>
                <w:bCs/>
              </w:rPr>
              <w:t xml:space="preserve">che coabitino con il proprio nucleo familiare da almeno due anni dalla data del bando in uno stesso alloggio con altro o più nuclei familiari, ciascuno composto da almeno due unità: punti 2. </w:t>
            </w:r>
          </w:p>
          <w:p w14:paraId="3B1C2938" w14:textId="77777777" w:rsidR="00687756" w:rsidRDefault="00631B1F" w:rsidP="00687756">
            <w:pPr>
              <w:jc w:val="both"/>
              <w:rPr>
                <w:rFonts w:ascii="Times New Roman" w:hAnsi="Times New Roman" w:cs="Times New Roman"/>
                <w:b/>
                <w:bCs/>
              </w:rPr>
            </w:pPr>
            <w:r w:rsidRPr="003234BE">
              <w:rPr>
                <w:rFonts w:ascii="Times New Roman" w:hAnsi="Times New Roman" w:cs="Times New Roman"/>
                <w:b/>
                <w:bCs/>
              </w:rPr>
              <w:t>La condizione di biennio non è richiesta quando si tratti di sistemazione derivante da abbandono di alloggio a seguito di calamità, di imminente pericolo di crollo riconosciuto dall’autorità competente, di sistemazione di locali procurati a titolo precario dagli organi preposti all’assistenza pubblica o di provvedimento esecutivo di sfratto;</w:t>
            </w:r>
          </w:p>
          <w:p w14:paraId="4F2034AC" w14:textId="2A89807A" w:rsidR="003234BE" w:rsidRPr="003234BE" w:rsidRDefault="003234BE" w:rsidP="00687756">
            <w:pPr>
              <w:jc w:val="both"/>
              <w:rPr>
                <w:rFonts w:ascii="Times New Roman" w:hAnsi="Times New Roman" w:cs="Times New Roman"/>
                <w:b/>
                <w:bCs/>
              </w:rPr>
            </w:pPr>
          </w:p>
        </w:tc>
      </w:tr>
      <w:tr w:rsidR="00687756" w:rsidRPr="00316479" w14:paraId="3CCC20E9" w14:textId="77777777" w:rsidTr="003234BE">
        <w:trPr>
          <w:trHeight w:val="421"/>
        </w:trPr>
        <w:tc>
          <w:tcPr>
            <w:tcW w:w="620" w:type="dxa"/>
            <w:tcBorders>
              <w:right w:val="single" w:sz="4" w:space="0" w:color="auto"/>
            </w:tcBorders>
          </w:tcPr>
          <w:p w14:paraId="69B6087C" w14:textId="197223DB" w:rsidR="00687756" w:rsidRPr="005E4CEE" w:rsidRDefault="00687756" w:rsidP="00687756">
            <w:pPr>
              <w:jc w:val="both"/>
              <w:rPr>
                <w:rFonts w:ascii="Times New Roman" w:hAnsi="Times New Roman" w:cs="Times New Roman"/>
                <w:b/>
              </w:rPr>
            </w:pPr>
            <w:r w:rsidRPr="005E4CEE">
              <w:rPr>
                <w:rFonts w:ascii="Times New Roman" w:hAnsi="Times New Roman" w:cs="Times New Roman"/>
                <w:b/>
              </w:rPr>
              <w:t>a1</w:t>
            </w:r>
            <w:r w:rsidR="00631B1F" w:rsidRPr="005E4CEE">
              <w:rPr>
                <w:rFonts w:ascii="Times New Roman" w:hAnsi="Times New Roman" w:cs="Times New Roman"/>
                <w:b/>
              </w:rPr>
              <w:t>1</w:t>
            </w:r>
            <w:r w:rsidRPr="005E4CEE">
              <w:rPr>
                <w:rFonts w:ascii="Times New Roman" w:hAnsi="Times New Roman" w:cs="Times New Roman"/>
                <w:b/>
              </w:rPr>
              <w:t xml:space="preserve">) </w:t>
            </w:r>
          </w:p>
          <w:p w14:paraId="07706C9E" w14:textId="77777777" w:rsidR="00687756" w:rsidRPr="005E4CEE" w:rsidRDefault="00687756" w:rsidP="004115C9">
            <w:pPr>
              <w:jc w:val="both"/>
              <w:rPr>
                <w:rFonts w:ascii="Times New Roman" w:hAnsi="Times New Roman" w:cs="Times New Roman"/>
                <w:b/>
              </w:rPr>
            </w:pPr>
          </w:p>
        </w:tc>
        <w:tc>
          <w:tcPr>
            <w:tcW w:w="429" w:type="dxa"/>
            <w:tcBorders>
              <w:left w:val="single" w:sz="4" w:space="0" w:color="auto"/>
              <w:right w:val="single" w:sz="4" w:space="0" w:color="auto"/>
            </w:tcBorders>
          </w:tcPr>
          <w:p w14:paraId="7F03AEA1" w14:textId="77777777" w:rsidR="00687756" w:rsidRPr="005E4CEE" w:rsidRDefault="00000000" w:rsidP="00316479">
            <w:pPr>
              <w:jc w:val="center"/>
              <w:rPr>
                <w:rFonts w:ascii="Times New Roman" w:hAnsi="Times New Roman" w:cs="Times New Roman"/>
                <w:b/>
                <w:noProof/>
                <w:lang w:eastAsia="it-IT"/>
              </w:rPr>
            </w:pPr>
            <w:r>
              <w:rPr>
                <w:rFonts w:ascii="Times New Roman" w:hAnsi="Times New Roman" w:cs="Times New Roman"/>
                <w:b/>
                <w:noProof/>
                <w:lang w:eastAsia="it-IT"/>
              </w:rPr>
              <w:pict w14:anchorId="1E3D15D7">
                <v:rect id="_x0000_s1061" style="position:absolute;left:0;text-align:left;margin-left:-2.7pt;margin-top:1.65pt;width:13.8pt;height:14.4pt;z-index:251692032;mso-position-horizontal-relative:text;mso-position-vertical-relative:text"/>
              </w:pict>
            </w:r>
          </w:p>
        </w:tc>
        <w:tc>
          <w:tcPr>
            <w:tcW w:w="9407" w:type="dxa"/>
            <w:gridSpan w:val="5"/>
            <w:tcBorders>
              <w:left w:val="single" w:sz="4" w:space="0" w:color="auto"/>
            </w:tcBorders>
          </w:tcPr>
          <w:p w14:paraId="4B4F5065" w14:textId="4B4599F9" w:rsidR="00687756" w:rsidRPr="003234BE" w:rsidRDefault="00687756" w:rsidP="00316479">
            <w:pPr>
              <w:rPr>
                <w:rFonts w:ascii="Times New Roman" w:hAnsi="Times New Roman" w:cs="Times New Roman"/>
                <w:b/>
                <w:bCs/>
              </w:rPr>
            </w:pPr>
            <w:r w:rsidRPr="003234BE">
              <w:rPr>
                <w:rFonts w:ascii="Times New Roman" w:hAnsi="Times New Roman" w:cs="Times New Roman"/>
                <w:b/>
                <w:bCs/>
              </w:rPr>
              <w:t xml:space="preserve">Richiedenti </w:t>
            </w:r>
            <w:r w:rsidR="005E4CEE" w:rsidRPr="003234BE">
              <w:rPr>
                <w:rFonts w:ascii="Times New Roman" w:hAnsi="Times New Roman" w:cs="Times New Roman"/>
                <w:b/>
                <w:bCs/>
              </w:rPr>
              <w:t>che abitino alla data del bando con il proprio nucleo familiare in alloggio sovraffollato rispetto allo standard abitativo definito all’articolo 10:</w:t>
            </w:r>
          </w:p>
        </w:tc>
      </w:tr>
      <w:tr w:rsidR="00687756" w:rsidRPr="00316479" w14:paraId="7BDCF5F7" w14:textId="77777777" w:rsidTr="003234BE">
        <w:trPr>
          <w:trHeight w:val="421"/>
        </w:trPr>
        <w:tc>
          <w:tcPr>
            <w:tcW w:w="620" w:type="dxa"/>
            <w:tcBorders>
              <w:right w:val="single" w:sz="4" w:space="0" w:color="auto"/>
            </w:tcBorders>
          </w:tcPr>
          <w:p w14:paraId="7E176BE6" w14:textId="77777777" w:rsidR="00687756" w:rsidRPr="005E4CEE" w:rsidRDefault="00687756" w:rsidP="004115C9">
            <w:pPr>
              <w:jc w:val="both"/>
              <w:rPr>
                <w:rFonts w:ascii="Times New Roman" w:hAnsi="Times New Roman" w:cs="Times New Roman"/>
                <w:b/>
              </w:rPr>
            </w:pPr>
            <w:r w:rsidRPr="005E4CEE">
              <w:rPr>
                <w:rFonts w:ascii="Times New Roman" w:hAnsi="Times New Roman" w:cs="Times New Roman"/>
                <w:b/>
              </w:rPr>
              <w:t>a</w:t>
            </w:r>
          </w:p>
        </w:tc>
        <w:tc>
          <w:tcPr>
            <w:tcW w:w="429" w:type="dxa"/>
            <w:tcBorders>
              <w:left w:val="single" w:sz="4" w:space="0" w:color="auto"/>
              <w:right w:val="single" w:sz="4" w:space="0" w:color="auto"/>
            </w:tcBorders>
          </w:tcPr>
          <w:p w14:paraId="63934DEA" w14:textId="77777777" w:rsidR="00687756" w:rsidRDefault="00000000" w:rsidP="00316479">
            <w:pPr>
              <w:jc w:val="center"/>
              <w:rPr>
                <w:b/>
                <w:noProof/>
                <w:lang w:eastAsia="it-IT"/>
              </w:rPr>
            </w:pPr>
            <w:r>
              <w:rPr>
                <w:b/>
                <w:noProof/>
                <w:lang w:eastAsia="it-IT"/>
              </w:rPr>
              <w:pict w14:anchorId="287BA63F">
                <v:rect id="_x0000_s1062" style="position:absolute;left:0;text-align:left;margin-left:-2.7pt;margin-top:3.8pt;width:13.8pt;height:14.4pt;z-index:251693056;mso-position-horizontal-relative:text;mso-position-vertical-relative:text"/>
              </w:pict>
            </w:r>
          </w:p>
        </w:tc>
        <w:tc>
          <w:tcPr>
            <w:tcW w:w="9407" w:type="dxa"/>
            <w:gridSpan w:val="5"/>
            <w:tcBorders>
              <w:left w:val="single" w:sz="4" w:space="0" w:color="auto"/>
            </w:tcBorders>
          </w:tcPr>
          <w:p w14:paraId="2520F17C" w14:textId="16B5950C" w:rsidR="00687756" w:rsidRPr="003234BE" w:rsidRDefault="005E4CEE" w:rsidP="00316479">
            <w:pPr>
              <w:rPr>
                <w:b/>
                <w:bCs/>
              </w:rPr>
            </w:pPr>
            <w:r w:rsidRPr="003234BE">
              <w:rPr>
                <w:rFonts w:ascii="Times New Roman" w:hAnsi="Times New Roman" w:cs="Times New Roman"/>
                <w:b/>
                <w:bCs/>
              </w:rPr>
              <w:t>oltre 1 persona in più: punti 1;</w:t>
            </w:r>
          </w:p>
        </w:tc>
      </w:tr>
      <w:tr w:rsidR="00687756" w:rsidRPr="00316479" w14:paraId="419A3BC3" w14:textId="77777777" w:rsidTr="003234BE">
        <w:trPr>
          <w:trHeight w:val="421"/>
        </w:trPr>
        <w:tc>
          <w:tcPr>
            <w:tcW w:w="620" w:type="dxa"/>
            <w:tcBorders>
              <w:right w:val="single" w:sz="4" w:space="0" w:color="auto"/>
            </w:tcBorders>
          </w:tcPr>
          <w:p w14:paraId="66D4EF5A" w14:textId="77777777" w:rsidR="00687756" w:rsidRPr="005E4CEE" w:rsidRDefault="00687756" w:rsidP="004115C9">
            <w:pPr>
              <w:jc w:val="both"/>
              <w:rPr>
                <w:rFonts w:ascii="Times New Roman" w:hAnsi="Times New Roman" w:cs="Times New Roman"/>
                <w:b/>
              </w:rPr>
            </w:pPr>
            <w:r w:rsidRPr="005E4CEE">
              <w:rPr>
                <w:rFonts w:ascii="Times New Roman" w:hAnsi="Times New Roman" w:cs="Times New Roman"/>
                <w:b/>
              </w:rPr>
              <w:t>b</w:t>
            </w:r>
          </w:p>
        </w:tc>
        <w:tc>
          <w:tcPr>
            <w:tcW w:w="429" w:type="dxa"/>
            <w:tcBorders>
              <w:left w:val="single" w:sz="4" w:space="0" w:color="auto"/>
              <w:right w:val="single" w:sz="4" w:space="0" w:color="auto"/>
            </w:tcBorders>
          </w:tcPr>
          <w:p w14:paraId="11EF3BD2" w14:textId="7A76EBDC" w:rsidR="00687756" w:rsidRDefault="00000000" w:rsidP="00316479">
            <w:pPr>
              <w:jc w:val="center"/>
              <w:rPr>
                <w:b/>
                <w:noProof/>
                <w:lang w:eastAsia="it-IT"/>
              </w:rPr>
            </w:pPr>
            <w:r>
              <w:rPr>
                <w:b/>
                <w:noProof/>
                <w:lang w:eastAsia="it-IT"/>
              </w:rPr>
              <w:pict w14:anchorId="2AA58582">
                <v:rect id="_x0000_s1063" style="position:absolute;left:0;text-align:left;margin-left:-2.7pt;margin-top:2.5pt;width:13.8pt;height:14.4pt;z-index:251694080;mso-position-horizontal-relative:text;mso-position-vertical-relative:text"/>
              </w:pict>
            </w:r>
          </w:p>
        </w:tc>
        <w:tc>
          <w:tcPr>
            <w:tcW w:w="9407" w:type="dxa"/>
            <w:gridSpan w:val="5"/>
            <w:tcBorders>
              <w:left w:val="single" w:sz="4" w:space="0" w:color="auto"/>
            </w:tcBorders>
          </w:tcPr>
          <w:p w14:paraId="21D69EE3" w14:textId="500A3202" w:rsidR="00687756" w:rsidRPr="003234BE" w:rsidRDefault="005E4CEE" w:rsidP="00316479">
            <w:pPr>
              <w:rPr>
                <w:b/>
                <w:bCs/>
              </w:rPr>
            </w:pPr>
            <w:r w:rsidRPr="003234BE">
              <w:rPr>
                <w:rFonts w:ascii="Times New Roman" w:hAnsi="Times New Roman" w:cs="Times New Roman"/>
                <w:b/>
                <w:bCs/>
              </w:rPr>
              <w:t>oltre 2 persone in più: punti 2;</w:t>
            </w:r>
          </w:p>
        </w:tc>
      </w:tr>
      <w:tr w:rsidR="005E4CEE" w:rsidRPr="00316479" w14:paraId="58A0DCB0" w14:textId="77777777" w:rsidTr="003234BE">
        <w:trPr>
          <w:trHeight w:val="421"/>
        </w:trPr>
        <w:tc>
          <w:tcPr>
            <w:tcW w:w="620" w:type="dxa"/>
            <w:tcBorders>
              <w:right w:val="single" w:sz="4" w:space="0" w:color="auto"/>
            </w:tcBorders>
          </w:tcPr>
          <w:p w14:paraId="32C9EDD4" w14:textId="2E3F4253" w:rsidR="005E4CEE" w:rsidRPr="005E4CEE" w:rsidRDefault="005E4CEE" w:rsidP="004115C9">
            <w:pPr>
              <w:jc w:val="both"/>
              <w:rPr>
                <w:rFonts w:ascii="Times New Roman" w:hAnsi="Times New Roman" w:cs="Times New Roman"/>
                <w:b/>
              </w:rPr>
            </w:pPr>
            <w:r w:rsidRPr="005E4CEE">
              <w:rPr>
                <w:rFonts w:ascii="Times New Roman" w:hAnsi="Times New Roman" w:cs="Times New Roman"/>
                <w:b/>
              </w:rPr>
              <w:t>c</w:t>
            </w:r>
          </w:p>
        </w:tc>
        <w:tc>
          <w:tcPr>
            <w:tcW w:w="429" w:type="dxa"/>
            <w:tcBorders>
              <w:left w:val="single" w:sz="4" w:space="0" w:color="auto"/>
              <w:right w:val="single" w:sz="4" w:space="0" w:color="auto"/>
            </w:tcBorders>
          </w:tcPr>
          <w:p w14:paraId="07B5A8DF" w14:textId="3F43522E" w:rsidR="005E4CEE" w:rsidRDefault="00000000" w:rsidP="00316479">
            <w:pPr>
              <w:jc w:val="center"/>
              <w:rPr>
                <w:b/>
                <w:noProof/>
                <w:lang w:eastAsia="it-IT"/>
              </w:rPr>
            </w:pPr>
            <w:r>
              <w:rPr>
                <w:b/>
                <w:noProof/>
                <w:lang w:eastAsia="it-IT"/>
              </w:rPr>
              <w:pict w14:anchorId="2AA58582">
                <v:rect id="_x0000_s1071" style="position:absolute;left:0;text-align:left;margin-left:-2.7pt;margin-top:2.7pt;width:13.8pt;height:14.4pt;z-index:251700224;mso-position-horizontal-relative:text;mso-position-vertical-relative:text"/>
              </w:pict>
            </w:r>
          </w:p>
        </w:tc>
        <w:tc>
          <w:tcPr>
            <w:tcW w:w="9407" w:type="dxa"/>
            <w:gridSpan w:val="5"/>
            <w:tcBorders>
              <w:left w:val="single" w:sz="4" w:space="0" w:color="auto"/>
            </w:tcBorders>
          </w:tcPr>
          <w:p w14:paraId="5F1C3818" w14:textId="6D4829E7" w:rsidR="005E4CEE" w:rsidRPr="003234BE" w:rsidRDefault="005E4CEE" w:rsidP="00316479">
            <w:pPr>
              <w:rPr>
                <w:b/>
                <w:bCs/>
              </w:rPr>
            </w:pPr>
            <w:r w:rsidRPr="003234BE">
              <w:rPr>
                <w:rFonts w:ascii="Times New Roman" w:hAnsi="Times New Roman" w:cs="Times New Roman"/>
                <w:b/>
                <w:bCs/>
              </w:rPr>
              <w:t>oltre 3 persone in più: punti 3;</w:t>
            </w:r>
          </w:p>
        </w:tc>
      </w:tr>
      <w:tr w:rsidR="00687756" w:rsidRPr="00316479" w14:paraId="60D0ADE1" w14:textId="77777777" w:rsidTr="003234BE">
        <w:trPr>
          <w:trHeight w:val="421"/>
        </w:trPr>
        <w:tc>
          <w:tcPr>
            <w:tcW w:w="620" w:type="dxa"/>
            <w:tcBorders>
              <w:right w:val="single" w:sz="4" w:space="0" w:color="auto"/>
            </w:tcBorders>
          </w:tcPr>
          <w:p w14:paraId="54F384C0" w14:textId="1C8DE3DF" w:rsidR="00687756" w:rsidRPr="005E4CEE" w:rsidRDefault="00687756" w:rsidP="00687756">
            <w:pPr>
              <w:jc w:val="both"/>
              <w:rPr>
                <w:rFonts w:ascii="Times New Roman" w:hAnsi="Times New Roman" w:cs="Times New Roman"/>
                <w:b/>
              </w:rPr>
            </w:pPr>
            <w:r w:rsidRPr="005E4CEE">
              <w:rPr>
                <w:rFonts w:ascii="Times New Roman" w:hAnsi="Times New Roman" w:cs="Times New Roman"/>
                <w:b/>
              </w:rPr>
              <w:t>a1</w:t>
            </w:r>
            <w:r w:rsidR="005E4CEE" w:rsidRPr="005E4CEE">
              <w:rPr>
                <w:rFonts w:ascii="Times New Roman" w:hAnsi="Times New Roman" w:cs="Times New Roman"/>
                <w:b/>
              </w:rPr>
              <w:t>2</w:t>
            </w:r>
            <w:r w:rsidRPr="005E4CEE">
              <w:rPr>
                <w:rFonts w:ascii="Times New Roman" w:hAnsi="Times New Roman" w:cs="Times New Roman"/>
                <w:b/>
              </w:rPr>
              <w:t xml:space="preserve">) </w:t>
            </w:r>
          </w:p>
          <w:p w14:paraId="1D389C95" w14:textId="77777777" w:rsidR="00687756" w:rsidRPr="005E4CEE" w:rsidRDefault="00687756" w:rsidP="004115C9">
            <w:pPr>
              <w:jc w:val="both"/>
              <w:rPr>
                <w:rFonts w:ascii="Times New Roman" w:hAnsi="Times New Roman" w:cs="Times New Roman"/>
                <w:b/>
              </w:rPr>
            </w:pPr>
          </w:p>
        </w:tc>
        <w:tc>
          <w:tcPr>
            <w:tcW w:w="429" w:type="dxa"/>
            <w:tcBorders>
              <w:left w:val="single" w:sz="4" w:space="0" w:color="auto"/>
              <w:right w:val="single" w:sz="4" w:space="0" w:color="auto"/>
            </w:tcBorders>
          </w:tcPr>
          <w:p w14:paraId="1FDBCA03" w14:textId="77777777" w:rsidR="00687756" w:rsidRDefault="00000000" w:rsidP="00316479">
            <w:pPr>
              <w:jc w:val="center"/>
              <w:rPr>
                <w:b/>
                <w:noProof/>
                <w:lang w:eastAsia="it-IT"/>
              </w:rPr>
            </w:pPr>
            <w:r>
              <w:rPr>
                <w:b/>
                <w:noProof/>
                <w:lang w:eastAsia="it-IT"/>
              </w:rPr>
              <w:pict w14:anchorId="2AFF9A6A">
                <v:rect id="_x0000_s1064" style="position:absolute;left:0;text-align:left;margin-left:-2.7pt;margin-top:2.55pt;width:13.8pt;height:14.4pt;z-index:251695104;mso-position-horizontal-relative:text;mso-position-vertical-relative:text"/>
              </w:pict>
            </w:r>
          </w:p>
        </w:tc>
        <w:tc>
          <w:tcPr>
            <w:tcW w:w="9407" w:type="dxa"/>
            <w:gridSpan w:val="5"/>
            <w:tcBorders>
              <w:left w:val="single" w:sz="4" w:space="0" w:color="auto"/>
            </w:tcBorders>
          </w:tcPr>
          <w:p w14:paraId="61584B27" w14:textId="77777777" w:rsidR="00687756" w:rsidRDefault="005E4CEE" w:rsidP="00687756">
            <w:pPr>
              <w:jc w:val="both"/>
              <w:rPr>
                <w:rFonts w:ascii="Times New Roman" w:hAnsi="Times New Roman" w:cs="Times New Roman"/>
                <w:b/>
                <w:bCs/>
              </w:rPr>
            </w:pPr>
            <w:r w:rsidRPr="003234BE">
              <w:rPr>
                <w:rFonts w:ascii="Times New Roman" w:hAnsi="Times New Roman" w:cs="Times New Roman"/>
                <w:b/>
                <w:bCs/>
              </w:rPr>
              <w:t>richiedenti fruitori di alloggio di servizio che devono rilasciare l’alloggio per trasferimento d’ufficio o per cessazione non volontaria diversa da collocamento a riposo: punti 1;</w:t>
            </w:r>
          </w:p>
          <w:p w14:paraId="4C70EED1" w14:textId="77777777" w:rsidR="003234BE" w:rsidRDefault="003234BE" w:rsidP="00687756">
            <w:pPr>
              <w:jc w:val="both"/>
              <w:rPr>
                <w:b/>
                <w:bCs/>
              </w:rPr>
            </w:pPr>
          </w:p>
          <w:p w14:paraId="4DE18C50" w14:textId="5357A9C5" w:rsidR="003234BE" w:rsidRPr="003234BE" w:rsidRDefault="003234BE" w:rsidP="00687756">
            <w:pPr>
              <w:jc w:val="both"/>
              <w:rPr>
                <w:b/>
                <w:bCs/>
              </w:rPr>
            </w:pPr>
          </w:p>
        </w:tc>
      </w:tr>
      <w:tr w:rsidR="00687756" w:rsidRPr="00316479" w14:paraId="0F31B622" w14:textId="77777777" w:rsidTr="003234BE">
        <w:trPr>
          <w:trHeight w:val="421"/>
        </w:trPr>
        <w:tc>
          <w:tcPr>
            <w:tcW w:w="620" w:type="dxa"/>
            <w:tcBorders>
              <w:right w:val="single" w:sz="4" w:space="0" w:color="auto"/>
            </w:tcBorders>
          </w:tcPr>
          <w:p w14:paraId="40AB8241" w14:textId="4B1C3B7C" w:rsidR="00687756" w:rsidRPr="005E4CEE" w:rsidRDefault="00687756" w:rsidP="00687756">
            <w:pPr>
              <w:jc w:val="both"/>
              <w:rPr>
                <w:rFonts w:ascii="Times New Roman" w:hAnsi="Times New Roman" w:cs="Times New Roman"/>
                <w:b/>
              </w:rPr>
            </w:pPr>
            <w:r w:rsidRPr="005E4CEE">
              <w:rPr>
                <w:rFonts w:ascii="Times New Roman" w:hAnsi="Times New Roman" w:cs="Times New Roman"/>
                <w:b/>
              </w:rPr>
              <w:t>a1</w:t>
            </w:r>
            <w:r w:rsidR="005E4CEE" w:rsidRPr="005E4CEE">
              <w:rPr>
                <w:rFonts w:ascii="Times New Roman" w:hAnsi="Times New Roman" w:cs="Times New Roman"/>
                <w:b/>
              </w:rPr>
              <w:t>3</w:t>
            </w:r>
            <w:r w:rsidRPr="005E4CEE">
              <w:rPr>
                <w:rFonts w:ascii="Times New Roman" w:hAnsi="Times New Roman" w:cs="Times New Roman"/>
                <w:b/>
              </w:rPr>
              <w:t xml:space="preserve">) </w:t>
            </w:r>
          </w:p>
          <w:p w14:paraId="0EB0D893" w14:textId="77777777" w:rsidR="00687756" w:rsidRPr="005E4CEE" w:rsidRDefault="00687756" w:rsidP="004115C9">
            <w:pPr>
              <w:jc w:val="both"/>
              <w:rPr>
                <w:rFonts w:ascii="Times New Roman" w:hAnsi="Times New Roman" w:cs="Times New Roman"/>
                <w:b/>
              </w:rPr>
            </w:pPr>
          </w:p>
        </w:tc>
        <w:tc>
          <w:tcPr>
            <w:tcW w:w="429" w:type="dxa"/>
            <w:tcBorders>
              <w:left w:val="single" w:sz="4" w:space="0" w:color="auto"/>
              <w:right w:val="single" w:sz="4" w:space="0" w:color="auto"/>
            </w:tcBorders>
          </w:tcPr>
          <w:p w14:paraId="31713487" w14:textId="77777777" w:rsidR="00687756" w:rsidRDefault="00000000" w:rsidP="00316479">
            <w:pPr>
              <w:jc w:val="center"/>
              <w:rPr>
                <w:b/>
                <w:noProof/>
                <w:lang w:eastAsia="it-IT"/>
              </w:rPr>
            </w:pPr>
            <w:r>
              <w:rPr>
                <w:b/>
                <w:noProof/>
                <w:lang w:eastAsia="it-IT"/>
              </w:rPr>
              <w:pict w14:anchorId="2AD3AFF6">
                <v:rect id="_x0000_s1065" style="position:absolute;left:0;text-align:left;margin-left:-2.7pt;margin-top:.9pt;width:13.8pt;height:14.4pt;z-index:251696128;mso-position-horizontal-relative:text;mso-position-vertical-relative:text"/>
              </w:pict>
            </w:r>
          </w:p>
        </w:tc>
        <w:tc>
          <w:tcPr>
            <w:tcW w:w="9407" w:type="dxa"/>
            <w:gridSpan w:val="5"/>
            <w:tcBorders>
              <w:left w:val="single" w:sz="4" w:space="0" w:color="auto"/>
            </w:tcBorders>
          </w:tcPr>
          <w:p w14:paraId="5EF8F090" w14:textId="32E5F46D" w:rsidR="00687756" w:rsidRPr="003234BE" w:rsidRDefault="005E4CEE" w:rsidP="00316479">
            <w:pPr>
              <w:rPr>
                <w:b/>
                <w:bCs/>
              </w:rPr>
            </w:pPr>
            <w:r w:rsidRPr="003234BE">
              <w:rPr>
                <w:rFonts w:ascii="Times New Roman" w:hAnsi="Times New Roman" w:cs="Times New Roman"/>
                <w:b/>
                <w:bCs/>
              </w:rPr>
              <w:t>richiedenti che devono abbandonare o abbiano abbandonato da non oltre un anno dalla data di pubblicazione del bando l’alloggio a seguito di ordinanze di sgombero o per motivi di pubblica utilità o per esigenze di risanamento edilizio, risultanti da provvedimenti emessi dall’autorità competente non oltre tre anni prima della data del bando: punti 6;</w:t>
            </w:r>
          </w:p>
        </w:tc>
      </w:tr>
      <w:tr w:rsidR="00687756" w:rsidRPr="00316479" w14:paraId="66BA0EA4" w14:textId="77777777" w:rsidTr="003234BE">
        <w:trPr>
          <w:trHeight w:val="421"/>
        </w:trPr>
        <w:tc>
          <w:tcPr>
            <w:tcW w:w="620" w:type="dxa"/>
            <w:tcBorders>
              <w:right w:val="single" w:sz="4" w:space="0" w:color="auto"/>
            </w:tcBorders>
          </w:tcPr>
          <w:p w14:paraId="0124E676" w14:textId="628F1249" w:rsidR="00687756" w:rsidRPr="005E4CEE" w:rsidRDefault="00687756" w:rsidP="00687756">
            <w:pPr>
              <w:jc w:val="both"/>
              <w:rPr>
                <w:rFonts w:ascii="Times New Roman" w:hAnsi="Times New Roman" w:cs="Times New Roman"/>
                <w:b/>
              </w:rPr>
            </w:pPr>
            <w:r w:rsidRPr="005E4CEE">
              <w:rPr>
                <w:rFonts w:ascii="Times New Roman" w:hAnsi="Times New Roman" w:cs="Times New Roman"/>
                <w:b/>
              </w:rPr>
              <w:t>a1</w:t>
            </w:r>
            <w:r w:rsidR="005E4CEE">
              <w:rPr>
                <w:rFonts w:ascii="Times New Roman" w:hAnsi="Times New Roman" w:cs="Times New Roman"/>
                <w:b/>
              </w:rPr>
              <w:t>4</w:t>
            </w:r>
            <w:r w:rsidRPr="005E4CEE">
              <w:rPr>
                <w:rFonts w:ascii="Times New Roman" w:hAnsi="Times New Roman" w:cs="Times New Roman"/>
                <w:b/>
              </w:rPr>
              <w:t xml:space="preserve">) </w:t>
            </w:r>
          </w:p>
          <w:p w14:paraId="7FA9E181" w14:textId="77777777" w:rsidR="00687756" w:rsidRPr="005E4CEE" w:rsidRDefault="00687756" w:rsidP="004115C9">
            <w:pPr>
              <w:jc w:val="both"/>
              <w:rPr>
                <w:rFonts w:ascii="Times New Roman" w:hAnsi="Times New Roman" w:cs="Times New Roman"/>
                <w:b/>
              </w:rPr>
            </w:pPr>
          </w:p>
        </w:tc>
        <w:tc>
          <w:tcPr>
            <w:tcW w:w="429" w:type="dxa"/>
            <w:tcBorders>
              <w:left w:val="single" w:sz="4" w:space="0" w:color="auto"/>
              <w:right w:val="single" w:sz="4" w:space="0" w:color="auto"/>
            </w:tcBorders>
          </w:tcPr>
          <w:p w14:paraId="333D0B40" w14:textId="77777777" w:rsidR="00687756" w:rsidRDefault="00000000" w:rsidP="00316479">
            <w:pPr>
              <w:jc w:val="center"/>
              <w:rPr>
                <w:b/>
                <w:noProof/>
                <w:lang w:eastAsia="it-IT"/>
              </w:rPr>
            </w:pPr>
            <w:r>
              <w:rPr>
                <w:b/>
                <w:noProof/>
                <w:lang w:eastAsia="it-IT"/>
              </w:rPr>
              <w:pict w14:anchorId="16122B3A">
                <v:rect id="_x0000_s1066" style="position:absolute;left:0;text-align:left;margin-left:-2.7pt;margin-top:1.8pt;width:13.8pt;height:14.4pt;z-index:251697152;mso-position-horizontal-relative:text;mso-position-vertical-relative:text"/>
              </w:pict>
            </w:r>
          </w:p>
        </w:tc>
        <w:tc>
          <w:tcPr>
            <w:tcW w:w="9407" w:type="dxa"/>
            <w:gridSpan w:val="5"/>
            <w:tcBorders>
              <w:left w:val="single" w:sz="4" w:space="0" w:color="auto"/>
            </w:tcBorders>
          </w:tcPr>
          <w:p w14:paraId="08643DE8" w14:textId="77777777" w:rsidR="005E4CEE" w:rsidRPr="003234BE" w:rsidRDefault="005E4CEE" w:rsidP="00687756">
            <w:pPr>
              <w:jc w:val="both"/>
              <w:rPr>
                <w:rFonts w:ascii="Times New Roman" w:hAnsi="Times New Roman" w:cs="Times New Roman"/>
                <w:b/>
                <w:bCs/>
              </w:rPr>
            </w:pPr>
            <w:r w:rsidRPr="003234BE">
              <w:rPr>
                <w:rFonts w:ascii="Times New Roman" w:hAnsi="Times New Roman" w:cs="Times New Roman"/>
                <w:b/>
                <w:bCs/>
              </w:rPr>
              <w:t>richiedenti che abitino in alloggio che deve essere rilasciato a seguito di provvedimento esecutivo di sfratto intimato per motivi diversi da immoralità, inadempienza contrattuale, di verbale di conciliazione giudiziaria, di provvedimento di collocamento a riposo di dipendente pubblico o privato che fruisca di alloggio di servizio purché il concorrente o altro componente il nucleo familiare non abbia stipulato un nuovo contratto di locazione per un alloggio adeguato: punti 6</w:t>
            </w:r>
          </w:p>
          <w:p w14:paraId="0065BD74" w14:textId="77777777" w:rsidR="00687756" w:rsidRDefault="005E4CEE" w:rsidP="00687756">
            <w:pPr>
              <w:jc w:val="both"/>
              <w:rPr>
                <w:rFonts w:ascii="Times New Roman" w:hAnsi="Times New Roman" w:cs="Times New Roman"/>
                <w:b/>
                <w:bCs/>
              </w:rPr>
            </w:pPr>
            <w:r w:rsidRPr="003234BE">
              <w:rPr>
                <w:rFonts w:ascii="Times New Roman" w:hAnsi="Times New Roman" w:cs="Times New Roman"/>
                <w:b/>
                <w:bCs/>
              </w:rPr>
              <w:t>Non rientra nell’inadempienza contrattuale la morosità incolpevole legata a documentati significativi mutamenti delle condizioni economiche del nucleo familiare come definito dall’articolo 2 del Decreto del Ministero delle Infrastrutture e dei Trasporti 14 maggio 2014 (Attuazione dell’articolo 6, comma 5, del decreto-legge 31 agosto 2013, n. 102, convertito, con modificazioni dalla legge 28 ottobre 2013, n. 124 - Morosità incolpevole);</w:t>
            </w:r>
          </w:p>
          <w:p w14:paraId="45805141" w14:textId="73763CBF" w:rsidR="003234BE" w:rsidRPr="003234BE" w:rsidRDefault="003234BE" w:rsidP="00687756">
            <w:pPr>
              <w:jc w:val="both"/>
              <w:rPr>
                <w:rFonts w:ascii="Times New Roman" w:hAnsi="Times New Roman" w:cs="Times New Roman"/>
                <w:b/>
                <w:bCs/>
              </w:rPr>
            </w:pPr>
          </w:p>
        </w:tc>
      </w:tr>
      <w:tr w:rsidR="00687756" w:rsidRPr="00316479" w14:paraId="7AE5CC94" w14:textId="77777777" w:rsidTr="003234BE">
        <w:trPr>
          <w:trHeight w:val="421"/>
        </w:trPr>
        <w:tc>
          <w:tcPr>
            <w:tcW w:w="620" w:type="dxa"/>
            <w:tcBorders>
              <w:right w:val="single" w:sz="4" w:space="0" w:color="auto"/>
            </w:tcBorders>
          </w:tcPr>
          <w:p w14:paraId="0AD0963A" w14:textId="5BE95E04" w:rsidR="00687756" w:rsidRPr="005E4CEE" w:rsidRDefault="00687756" w:rsidP="00687756">
            <w:pPr>
              <w:jc w:val="both"/>
              <w:rPr>
                <w:rFonts w:ascii="Times New Roman" w:hAnsi="Times New Roman" w:cs="Times New Roman"/>
                <w:b/>
              </w:rPr>
            </w:pPr>
            <w:r w:rsidRPr="005E4CEE">
              <w:rPr>
                <w:rFonts w:ascii="Times New Roman" w:hAnsi="Times New Roman" w:cs="Times New Roman"/>
                <w:b/>
              </w:rPr>
              <w:t>a1</w:t>
            </w:r>
            <w:r w:rsidR="005E4CEE" w:rsidRPr="005E4CEE">
              <w:rPr>
                <w:rFonts w:ascii="Times New Roman" w:hAnsi="Times New Roman" w:cs="Times New Roman"/>
                <w:b/>
              </w:rPr>
              <w:t>5</w:t>
            </w:r>
            <w:r w:rsidRPr="005E4CEE">
              <w:rPr>
                <w:rFonts w:ascii="Times New Roman" w:hAnsi="Times New Roman" w:cs="Times New Roman"/>
                <w:b/>
              </w:rPr>
              <w:t xml:space="preserve">) </w:t>
            </w:r>
          </w:p>
          <w:p w14:paraId="7F1FF114" w14:textId="77777777" w:rsidR="00687756" w:rsidRPr="00651F98" w:rsidRDefault="00687756" w:rsidP="004115C9">
            <w:pPr>
              <w:jc w:val="both"/>
              <w:rPr>
                <w:b/>
              </w:rPr>
            </w:pPr>
          </w:p>
        </w:tc>
        <w:tc>
          <w:tcPr>
            <w:tcW w:w="429" w:type="dxa"/>
            <w:tcBorders>
              <w:left w:val="single" w:sz="4" w:space="0" w:color="auto"/>
              <w:right w:val="single" w:sz="4" w:space="0" w:color="auto"/>
            </w:tcBorders>
          </w:tcPr>
          <w:p w14:paraId="07708D72" w14:textId="77777777" w:rsidR="00687756" w:rsidRDefault="00000000" w:rsidP="00316479">
            <w:pPr>
              <w:jc w:val="center"/>
              <w:rPr>
                <w:b/>
                <w:noProof/>
                <w:lang w:eastAsia="it-IT"/>
              </w:rPr>
            </w:pPr>
            <w:r>
              <w:rPr>
                <w:b/>
                <w:noProof/>
                <w:lang w:eastAsia="it-IT"/>
              </w:rPr>
              <w:pict w14:anchorId="52110A67">
                <v:rect id="_x0000_s1067" style="position:absolute;left:0;text-align:left;margin-left:-2.5pt;margin-top:2.1pt;width:13.8pt;height:14.4pt;z-index:251698176;mso-position-horizontal-relative:text;mso-position-vertical-relative:text"/>
              </w:pict>
            </w:r>
          </w:p>
        </w:tc>
        <w:tc>
          <w:tcPr>
            <w:tcW w:w="9407" w:type="dxa"/>
            <w:gridSpan w:val="5"/>
            <w:tcBorders>
              <w:left w:val="single" w:sz="4" w:space="0" w:color="auto"/>
            </w:tcBorders>
          </w:tcPr>
          <w:p w14:paraId="5D974E2E" w14:textId="77777777" w:rsidR="00687756" w:rsidRDefault="005E4CEE" w:rsidP="005E4CEE">
            <w:pPr>
              <w:jc w:val="both"/>
              <w:rPr>
                <w:rFonts w:ascii="Times New Roman" w:hAnsi="Times New Roman" w:cs="Times New Roman"/>
                <w:b/>
                <w:bCs/>
              </w:rPr>
            </w:pPr>
            <w:r w:rsidRPr="003234BE">
              <w:rPr>
                <w:rFonts w:ascii="Times New Roman" w:hAnsi="Times New Roman" w:cs="Times New Roman"/>
                <w:b/>
                <w:bCs/>
              </w:rPr>
              <w:t>richiedenti che abitino in un alloggio il cui canone locativo incida in misura non inferiore al 30 per cento sul reddito annuo complessivo del nucleo familiare determinato ai sensi dell’articolo 3, del comma 1, lettera e): punti 1.</w:t>
            </w:r>
          </w:p>
          <w:p w14:paraId="0402CFAD" w14:textId="0773A3FA" w:rsidR="003234BE" w:rsidRPr="003234BE" w:rsidRDefault="003234BE" w:rsidP="005E4CEE">
            <w:pPr>
              <w:jc w:val="both"/>
              <w:rPr>
                <w:b/>
                <w:bCs/>
              </w:rPr>
            </w:pPr>
          </w:p>
        </w:tc>
      </w:tr>
    </w:tbl>
    <w:p w14:paraId="5CE63476" w14:textId="77777777" w:rsidR="00651F98" w:rsidRDefault="00651F98" w:rsidP="00651F98">
      <w:pPr>
        <w:spacing w:line="240" w:lineRule="auto"/>
        <w:jc w:val="both"/>
        <w:rPr>
          <w:b/>
        </w:rPr>
      </w:pPr>
    </w:p>
    <w:p w14:paraId="067785E3" w14:textId="77777777" w:rsidR="009F2611" w:rsidRPr="00651F98" w:rsidRDefault="009F2611" w:rsidP="00651F98">
      <w:pPr>
        <w:spacing w:line="240" w:lineRule="auto"/>
        <w:jc w:val="both"/>
        <w:rPr>
          <w:b/>
        </w:rPr>
      </w:pPr>
    </w:p>
    <w:p w14:paraId="4DDE55C5" w14:textId="77777777" w:rsidR="009F2611" w:rsidRDefault="009F2611" w:rsidP="00651F98">
      <w:pPr>
        <w:spacing w:line="240" w:lineRule="auto"/>
        <w:jc w:val="both"/>
        <w:rPr>
          <w:b/>
        </w:rPr>
      </w:pPr>
    </w:p>
    <w:p w14:paraId="01A794E4" w14:textId="77777777" w:rsidR="00442BA4" w:rsidRDefault="00442BA4" w:rsidP="00651F98">
      <w:pPr>
        <w:spacing w:line="240" w:lineRule="auto"/>
        <w:jc w:val="both"/>
        <w:rPr>
          <w:b/>
        </w:rPr>
      </w:pPr>
    </w:p>
    <w:p w14:paraId="7C87F27B" w14:textId="77777777" w:rsidR="00442BA4" w:rsidRDefault="00442BA4" w:rsidP="00651F98">
      <w:pPr>
        <w:spacing w:line="240" w:lineRule="auto"/>
        <w:jc w:val="both"/>
        <w:rPr>
          <w:b/>
        </w:rPr>
      </w:pPr>
    </w:p>
    <w:p w14:paraId="59FC30F9" w14:textId="77777777" w:rsidR="009F2611" w:rsidRPr="007E1603" w:rsidRDefault="009F2611" w:rsidP="00442BA4">
      <w:pPr>
        <w:spacing w:after="0"/>
        <w:jc w:val="center"/>
        <w:rPr>
          <w:rFonts w:ascii="Times New Roman" w:hAnsi="Times New Roman" w:cs="Times New Roman"/>
          <w:b/>
        </w:rPr>
      </w:pPr>
      <w:r w:rsidRPr="007E1603">
        <w:rPr>
          <w:rFonts w:ascii="Times New Roman" w:hAnsi="Times New Roman" w:cs="Times New Roman"/>
          <w:b/>
        </w:rPr>
        <w:lastRenderedPageBreak/>
        <w:t>DOCUMENTAZIONE ALLEGATA</w:t>
      </w:r>
    </w:p>
    <w:p w14:paraId="3AEF96DA" w14:textId="77777777" w:rsidR="009F2611" w:rsidRPr="007E1603" w:rsidRDefault="009F2611" w:rsidP="00442BA4">
      <w:pPr>
        <w:spacing w:after="0"/>
        <w:jc w:val="center"/>
        <w:rPr>
          <w:rFonts w:ascii="Times New Roman" w:hAnsi="Times New Roman" w:cs="Times New Roman"/>
          <w:b/>
        </w:rPr>
      </w:pPr>
      <w:r w:rsidRPr="007E1603">
        <w:rPr>
          <w:rFonts w:ascii="Times New Roman" w:hAnsi="Times New Roman" w:cs="Times New Roman"/>
        </w:rPr>
        <w:t>(indicare i documenti allegati alla presente domanda, barrando le caselle corrispondenti)</w:t>
      </w:r>
    </w:p>
    <w:p w14:paraId="147AED3C" w14:textId="77777777" w:rsidR="009F2611" w:rsidRPr="007E1603" w:rsidRDefault="009F2611" w:rsidP="00442BA4">
      <w:pPr>
        <w:spacing w:after="0"/>
        <w:jc w:val="center"/>
        <w:rPr>
          <w:rFonts w:ascii="Times New Roman" w:hAnsi="Times New Roman" w:cs="Times New Roman"/>
          <w:b/>
        </w:rPr>
      </w:pPr>
    </w:p>
    <w:p w14:paraId="4AEBC793" w14:textId="55D5362E" w:rsidR="009F2611" w:rsidRPr="007E1603" w:rsidRDefault="009F2611" w:rsidP="00442BA4">
      <w:pPr>
        <w:jc w:val="both"/>
        <w:rPr>
          <w:rFonts w:ascii="Times New Roman" w:hAnsi="Times New Roman" w:cs="Times New Roman"/>
        </w:rPr>
      </w:pPr>
      <w:r w:rsidRPr="007E1603">
        <w:rPr>
          <w:rFonts w:ascii="Times New Roman" w:hAnsi="Times New Roman" w:cs="Times New Roman"/>
        </w:rPr>
        <w:t>II/La sottoscritto/a___________</w:t>
      </w:r>
      <w:r w:rsidR="00442BA4">
        <w:rPr>
          <w:rFonts w:ascii="Times New Roman" w:hAnsi="Times New Roman" w:cs="Times New Roman"/>
        </w:rPr>
        <w:t>_____________</w:t>
      </w:r>
      <w:r w:rsidRPr="007E1603">
        <w:rPr>
          <w:rFonts w:ascii="Times New Roman" w:hAnsi="Times New Roman" w:cs="Times New Roman"/>
        </w:rPr>
        <w:t>______________________________________________</w:t>
      </w:r>
      <w:proofErr w:type="gramStart"/>
      <w:r w:rsidRPr="007E1603">
        <w:rPr>
          <w:rFonts w:ascii="Times New Roman" w:hAnsi="Times New Roman" w:cs="Times New Roman"/>
        </w:rPr>
        <w:t>_ ,</w:t>
      </w:r>
      <w:proofErr w:type="gramEnd"/>
    </w:p>
    <w:p w14:paraId="525435C2" w14:textId="4524AC88" w:rsidR="009F2611" w:rsidRPr="007E1603" w:rsidRDefault="009F2611" w:rsidP="00442BA4">
      <w:pPr>
        <w:jc w:val="both"/>
        <w:rPr>
          <w:rFonts w:ascii="Times New Roman" w:hAnsi="Times New Roman" w:cs="Times New Roman"/>
        </w:rPr>
      </w:pPr>
      <w:r w:rsidRPr="007E1603">
        <w:rPr>
          <w:rFonts w:ascii="Times New Roman" w:hAnsi="Times New Roman" w:cs="Times New Roman"/>
        </w:rPr>
        <w:t xml:space="preserve">nato/a </w:t>
      </w:r>
      <w:proofErr w:type="spellStart"/>
      <w:r w:rsidRPr="007E1603">
        <w:rPr>
          <w:rFonts w:ascii="Times New Roman" w:hAnsi="Times New Roman" w:cs="Times New Roman"/>
        </w:rPr>
        <w:t>a</w:t>
      </w:r>
      <w:proofErr w:type="spellEnd"/>
      <w:r w:rsidRPr="007E1603">
        <w:rPr>
          <w:rFonts w:ascii="Times New Roman" w:hAnsi="Times New Roman" w:cs="Times New Roman"/>
        </w:rPr>
        <w:t>_______</w:t>
      </w:r>
      <w:r w:rsidR="00442BA4">
        <w:rPr>
          <w:rFonts w:ascii="Times New Roman" w:hAnsi="Times New Roman" w:cs="Times New Roman"/>
        </w:rPr>
        <w:t>________</w:t>
      </w:r>
      <w:r w:rsidRPr="007E1603">
        <w:rPr>
          <w:rFonts w:ascii="Times New Roman" w:hAnsi="Times New Roman" w:cs="Times New Roman"/>
        </w:rPr>
        <w:t>_____________________________________________ (prov.______________),</w:t>
      </w:r>
    </w:p>
    <w:p w14:paraId="039F27C6" w14:textId="462FD430" w:rsidR="009F2611" w:rsidRPr="007E1603" w:rsidRDefault="009F2611" w:rsidP="00442BA4">
      <w:pPr>
        <w:jc w:val="both"/>
        <w:rPr>
          <w:rFonts w:ascii="Times New Roman" w:hAnsi="Times New Roman" w:cs="Times New Roman"/>
        </w:rPr>
      </w:pPr>
      <w:r w:rsidRPr="007E1603">
        <w:rPr>
          <w:rFonts w:ascii="Times New Roman" w:hAnsi="Times New Roman" w:cs="Times New Roman"/>
        </w:rPr>
        <w:t>residente in __________</w:t>
      </w:r>
      <w:r w:rsidR="00442BA4">
        <w:rPr>
          <w:rFonts w:ascii="Times New Roman" w:hAnsi="Times New Roman" w:cs="Times New Roman"/>
        </w:rPr>
        <w:t>________</w:t>
      </w:r>
      <w:r w:rsidRPr="007E1603">
        <w:rPr>
          <w:rFonts w:ascii="Times New Roman" w:hAnsi="Times New Roman" w:cs="Times New Roman"/>
        </w:rPr>
        <w:t>__________________________________________________________</w:t>
      </w:r>
    </w:p>
    <w:p w14:paraId="0BC597AC" w14:textId="2AE3CBDC" w:rsidR="009F2611" w:rsidRDefault="009F2611" w:rsidP="00442BA4">
      <w:pPr>
        <w:jc w:val="both"/>
        <w:rPr>
          <w:rFonts w:ascii="Times New Roman" w:hAnsi="Times New Roman" w:cs="Times New Roman"/>
        </w:rPr>
      </w:pPr>
      <w:r w:rsidRPr="007E1603">
        <w:rPr>
          <w:rFonts w:ascii="Times New Roman" w:hAnsi="Times New Roman" w:cs="Times New Roman"/>
        </w:rPr>
        <w:t>alla via/piazza____________</w:t>
      </w:r>
      <w:r w:rsidR="00442BA4">
        <w:rPr>
          <w:rFonts w:ascii="Times New Roman" w:hAnsi="Times New Roman" w:cs="Times New Roman"/>
        </w:rPr>
        <w:t>__</w:t>
      </w:r>
      <w:r w:rsidRPr="007E1603">
        <w:rPr>
          <w:rFonts w:ascii="Times New Roman" w:hAnsi="Times New Roman" w:cs="Times New Roman"/>
        </w:rPr>
        <w:t>_________________________________________________, n.___</w:t>
      </w:r>
      <w:r w:rsidR="00442BA4">
        <w:rPr>
          <w:rFonts w:ascii="Times New Roman" w:hAnsi="Times New Roman" w:cs="Times New Roman"/>
        </w:rPr>
        <w:t>____</w:t>
      </w:r>
      <w:r w:rsidRPr="007E1603">
        <w:rPr>
          <w:rFonts w:ascii="Times New Roman" w:hAnsi="Times New Roman" w:cs="Times New Roman"/>
        </w:rPr>
        <w:t>__</w:t>
      </w:r>
    </w:p>
    <w:p w14:paraId="5365E200" w14:textId="77777777" w:rsidR="00442BA4" w:rsidRPr="007E1603" w:rsidRDefault="00442BA4" w:rsidP="00442BA4">
      <w:pPr>
        <w:jc w:val="both"/>
        <w:rPr>
          <w:rFonts w:ascii="Times New Roman" w:hAnsi="Times New Roman" w:cs="Times New Roman"/>
        </w:rPr>
      </w:pPr>
    </w:p>
    <w:p w14:paraId="36585290" w14:textId="77777777" w:rsidR="009F2611" w:rsidRPr="007E1603" w:rsidRDefault="009F2611" w:rsidP="00442BA4">
      <w:pPr>
        <w:jc w:val="both"/>
        <w:rPr>
          <w:rFonts w:ascii="Times New Roman" w:hAnsi="Times New Roman" w:cs="Times New Roman"/>
        </w:rPr>
      </w:pPr>
      <w:r w:rsidRPr="007E1603">
        <w:rPr>
          <w:rFonts w:ascii="Times New Roman" w:hAnsi="Times New Roman" w:cs="Times New Roman"/>
        </w:rPr>
        <w:t>in allegato alla presente istanza, la seguente documentazione:</w:t>
      </w:r>
    </w:p>
    <w:p w14:paraId="20A5A386" w14:textId="7B68C247" w:rsidR="009F2611" w:rsidRPr="00442BA4" w:rsidRDefault="009F2611" w:rsidP="00442BA4">
      <w:pPr>
        <w:pStyle w:val="Paragrafoelenco"/>
        <w:numPr>
          <w:ilvl w:val="0"/>
          <w:numId w:val="2"/>
        </w:numPr>
        <w:spacing w:after="0"/>
        <w:jc w:val="both"/>
        <w:rPr>
          <w:rFonts w:ascii="Times New Roman" w:hAnsi="Times New Roman" w:cs="Times New Roman"/>
        </w:rPr>
      </w:pPr>
      <w:r w:rsidRPr="007E1603">
        <w:rPr>
          <w:rFonts w:ascii="Times New Roman" w:hAnsi="Times New Roman" w:cs="Times New Roman"/>
        </w:rPr>
        <w:t xml:space="preserve">Copia del documento d'identità, ovvero della carta di soggiorno o permesso di soggiorno per i </w:t>
      </w:r>
      <w:r w:rsidRPr="00442BA4">
        <w:rPr>
          <w:rFonts w:ascii="Times New Roman" w:hAnsi="Times New Roman" w:cs="Times New Roman"/>
        </w:rPr>
        <w:t xml:space="preserve">cittadini extracomunitari; </w:t>
      </w:r>
    </w:p>
    <w:p w14:paraId="0D7F0DFF" w14:textId="1BEFE45D" w:rsidR="009F2611" w:rsidRPr="007E1603" w:rsidRDefault="009F2611" w:rsidP="00442BA4">
      <w:pPr>
        <w:pStyle w:val="Paragrafoelenco"/>
        <w:numPr>
          <w:ilvl w:val="0"/>
          <w:numId w:val="1"/>
        </w:numPr>
        <w:spacing w:after="0"/>
        <w:jc w:val="both"/>
        <w:rPr>
          <w:rFonts w:ascii="Times New Roman" w:hAnsi="Times New Roman" w:cs="Times New Roman"/>
        </w:rPr>
      </w:pPr>
      <w:r w:rsidRPr="007E1603">
        <w:rPr>
          <w:rFonts w:ascii="Times New Roman" w:hAnsi="Times New Roman" w:cs="Times New Roman"/>
        </w:rPr>
        <w:t xml:space="preserve">Copia della dichiarazione dei redditi per l’anno </w:t>
      </w:r>
      <w:r w:rsidRPr="00D57902">
        <w:rPr>
          <w:rFonts w:ascii="Times New Roman" w:hAnsi="Times New Roman" w:cs="Times New Roman"/>
        </w:rPr>
        <w:t>20</w:t>
      </w:r>
      <w:r w:rsidR="00442BA4" w:rsidRPr="00D57902">
        <w:rPr>
          <w:rFonts w:ascii="Times New Roman" w:hAnsi="Times New Roman" w:cs="Times New Roman"/>
        </w:rPr>
        <w:t>2</w:t>
      </w:r>
      <w:r w:rsidR="00D57902" w:rsidRPr="00D57902">
        <w:rPr>
          <w:rFonts w:ascii="Times New Roman" w:hAnsi="Times New Roman" w:cs="Times New Roman"/>
        </w:rPr>
        <w:t>3</w:t>
      </w:r>
      <w:r w:rsidRPr="00D57902">
        <w:rPr>
          <w:rFonts w:ascii="Times New Roman" w:hAnsi="Times New Roman" w:cs="Times New Roman"/>
        </w:rPr>
        <w:t xml:space="preserve"> (presentata nel 20</w:t>
      </w:r>
      <w:r w:rsidR="00442BA4" w:rsidRPr="00D57902">
        <w:rPr>
          <w:rFonts w:ascii="Times New Roman" w:hAnsi="Times New Roman" w:cs="Times New Roman"/>
        </w:rPr>
        <w:t>2</w:t>
      </w:r>
      <w:r w:rsidR="00D57902" w:rsidRPr="00D57902">
        <w:rPr>
          <w:rFonts w:ascii="Times New Roman" w:hAnsi="Times New Roman" w:cs="Times New Roman"/>
        </w:rPr>
        <w:t>4</w:t>
      </w:r>
      <w:r w:rsidRPr="00D57902">
        <w:rPr>
          <w:rFonts w:ascii="Times New Roman" w:hAnsi="Times New Roman" w:cs="Times New Roman"/>
        </w:rPr>
        <w:t>)</w:t>
      </w:r>
      <w:r w:rsidRPr="007E1603">
        <w:rPr>
          <w:rFonts w:ascii="Times New Roman" w:hAnsi="Times New Roman" w:cs="Times New Roman"/>
        </w:rPr>
        <w:t xml:space="preserve"> di ogni componente il nucleo familiare; all’imponibile fiscale vanno dichiarati tutti gli emolumenti, indennità, pensioni, sussidi a qualsiasi titolo percepiti, ivi compresi quelli esentasse. (N.B. sono esclusi quelli non continuativi e l’indennità di accompagnamento); </w:t>
      </w:r>
    </w:p>
    <w:p w14:paraId="5E489998" w14:textId="77777777" w:rsidR="002A653D" w:rsidRPr="007E1603" w:rsidRDefault="009F2611" w:rsidP="00442BA4">
      <w:pPr>
        <w:pStyle w:val="Paragrafoelenco"/>
        <w:numPr>
          <w:ilvl w:val="0"/>
          <w:numId w:val="1"/>
        </w:numPr>
        <w:spacing w:after="0"/>
        <w:jc w:val="both"/>
        <w:rPr>
          <w:rFonts w:ascii="Times New Roman" w:hAnsi="Times New Roman" w:cs="Times New Roman"/>
        </w:rPr>
      </w:pPr>
      <w:r w:rsidRPr="007E1603">
        <w:rPr>
          <w:rFonts w:ascii="Times New Roman" w:hAnsi="Times New Roman" w:cs="Times New Roman"/>
        </w:rPr>
        <w:t xml:space="preserve">Contratto di locazione registrato da cui risulti che il canone di locazione incide in misura non inferiore al 30% sul reddito annuo complessivo del nucleo familiare del richiedente, determinato ai sensi dell'art. 3, comma 1, </w:t>
      </w:r>
      <w:proofErr w:type="spellStart"/>
      <w:r w:rsidRPr="007E1603">
        <w:rPr>
          <w:rFonts w:ascii="Times New Roman" w:hAnsi="Times New Roman" w:cs="Times New Roman"/>
        </w:rPr>
        <w:t>lett</w:t>
      </w:r>
      <w:proofErr w:type="spellEnd"/>
      <w:r w:rsidRPr="007E1603">
        <w:rPr>
          <w:rFonts w:ascii="Times New Roman" w:hAnsi="Times New Roman" w:cs="Times New Roman"/>
        </w:rPr>
        <w:t xml:space="preserve"> e), della L. R. n. 10/2014; </w:t>
      </w:r>
    </w:p>
    <w:p w14:paraId="223951A2" w14:textId="77777777" w:rsidR="002A653D" w:rsidRPr="007E1603" w:rsidRDefault="009F2611" w:rsidP="00442BA4">
      <w:pPr>
        <w:pStyle w:val="Paragrafoelenco"/>
        <w:numPr>
          <w:ilvl w:val="0"/>
          <w:numId w:val="1"/>
        </w:numPr>
        <w:spacing w:after="0"/>
        <w:jc w:val="both"/>
        <w:rPr>
          <w:rFonts w:ascii="Times New Roman" w:hAnsi="Times New Roman" w:cs="Times New Roman"/>
        </w:rPr>
      </w:pPr>
      <w:r w:rsidRPr="007E1603">
        <w:rPr>
          <w:rFonts w:ascii="Times New Roman" w:hAnsi="Times New Roman" w:cs="Times New Roman"/>
        </w:rPr>
        <w:t xml:space="preserve">(Solo per i non residenti nel Comune) Certificazione attestante lo svolgimento di attività lavorativa nel territorio del Comune di Monte Sant’Angelo; </w:t>
      </w:r>
    </w:p>
    <w:p w14:paraId="0BFD7F88" w14:textId="77777777" w:rsidR="009F2611" w:rsidRPr="007E1603" w:rsidRDefault="009F2611" w:rsidP="00442BA4">
      <w:pPr>
        <w:pStyle w:val="Paragrafoelenco"/>
        <w:numPr>
          <w:ilvl w:val="0"/>
          <w:numId w:val="1"/>
        </w:numPr>
        <w:spacing w:after="0"/>
        <w:jc w:val="both"/>
        <w:rPr>
          <w:rFonts w:ascii="Times New Roman" w:hAnsi="Times New Roman" w:cs="Times New Roman"/>
        </w:rPr>
      </w:pPr>
      <w:r w:rsidRPr="007E1603">
        <w:rPr>
          <w:rFonts w:ascii="Times New Roman" w:hAnsi="Times New Roman" w:cs="Times New Roman"/>
        </w:rPr>
        <w:t xml:space="preserve">Copia del provvedimento esecutivo di sfratto; </w:t>
      </w:r>
    </w:p>
    <w:p w14:paraId="1712496B" w14:textId="77777777" w:rsidR="009F2611" w:rsidRPr="007E1603" w:rsidRDefault="009F2611" w:rsidP="00442BA4">
      <w:pPr>
        <w:pStyle w:val="Paragrafoelenco"/>
        <w:numPr>
          <w:ilvl w:val="0"/>
          <w:numId w:val="1"/>
        </w:numPr>
        <w:spacing w:after="0"/>
        <w:jc w:val="both"/>
        <w:rPr>
          <w:rFonts w:ascii="Times New Roman" w:hAnsi="Times New Roman" w:cs="Times New Roman"/>
        </w:rPr>
      </w:pPr>
      <w:r w:rsidRPr="007E1603">
        <w:rPr>
          <w:rFonts w:ascii="Times New Roman" w:hAnsi="Times New Roman" w:cs="Times New Roman"/>
        </w:rPr>
        <w:t xml:space="preserve">Copia del provvedimento emesso dalle autorità competenti da cui si evinca la necessità dell’abbandono dell’alloggio; </w:t>
      </w:r>
    </w:p>
    <w:p w14:paraId="33974C83" w14:textId="77777777" w:rsidR="009F2611" w:rsidRPr="007E1603" w:rsidRDefault="009F2611" w:rsidP="00442BA4">
      <w:pPr>
        <w:pStyle w:val="Paragrafoelenco"/>
        <w:numPr>
          <w:ilvl w:val="0"/>
          <w:numId w:val="1"/>
        </w:numPr>
        <w:spacing w:after="0"/>
        <w:jc w:val="both"/>
        <w:rPr>
          <w:rFonts w:ascii="Times New Roman" w:hAnsi="Times New Roman" w:cs="Times New Roman"/>
        </w:rPr>
      </w:pPr>
      <w:r w:rsidRPr="007E1603">
        <w:rPr>
          <w:rFonts w:ascii="Times New Roman" w:hAnsi="Times New Roman" w:cs="Times New Roman"/>
        </w:rPr>
        <w:t>Copia del provvedimento attestante il trasferimento d’ufficio o la cessazione non volontaria del rapporto di lavoro del dipendente che fruisca di alloggio di servizio;</w:t>
      </w:r>
    </w:p>
    <w:p w14:paraId="4E5F11BC" w14:textId="77777777" w:rsidR="002A653D" w:rsidRPr="007E1603" w:rsidRDefault="009F2611" w:rsidP="00442BA4">
      <w:pPr>
        <w:pStyle w:val="Paragrafoelenco"/>
        <w:numPr>
          <w:ilvl w:val="0"/>
          <w:numId w:val="1"/>
        </w:numPr>
        <w:spacing w:after="0"/>
        <w:jc w:val="both"/>
        <w:rPr>
          <w:rFonts w:ascii="Times New Roman" w:hAnsi="Times New Roman" w:cs="Times New Roman"/>
        </w:rPr>
      </w:pPr>
      <w:r w:rsidRPr="007E1603">
        <w:rPr>
          <w:rFonts w:ascii="Times New Roman" w:hAnsi="Times New Roman" w:cs="Times New Roman"/>
        </w:rPr>
        <w:t>Copia della sentenza/omologazione di separazione legale del Tribunale;</w:t>
      </w:r>
      <w:r w:rsidR="002A653D" w:rsidRPr="007E1603">
        <w:rPr>
          <w:rFonts w:ascii="Times New Roman" w:hAnsi="Times New Roman" w:cs="Times New Roman"/>
        </w:rPr>
        <w:t xml:space="preserve"> </w:t>
      </w:r>
    </w:p>
    <w:p w14:paraId="30383276" w14:textId="780CEDEA" w:rsidR="002A653D" w:rsidRPr="007E1603" w:rsidRDefault="002A653D" w:rsidP="00442BA4">
      <w:pPr>
        <w:pStyle w:val="Paragrafoelenco"/>
        <w:numPr>
          <w:ilvl w:val="0"/>
          <w:numId w:val="1"/>
        </w:numPr>
        <w:spacing w:after="0"/>
        <w:jc w:val="both"/>
        <w:rPr>
          <w:rFonts w:ascii="Times New Roman" w:hAnsi="Times New Roman" w:cs="Times New Roman"/>
        </w:rPr>
      </w:pPr>
      <w:r w:rsidRPr="007E1603">
        <w:rPr>
          <w:rFonts w:ascii="Times New Roman" w:hAnsi="Times New Roman" w:cs="Times New Roman"/>
        </w:rPr>
        <w:t>Copia del verbale rilasciato dagli enti competenti, ai fini del riconoscimento dell’invalidità (75%)</w:t>
      </w:r>
      <w:r w:rsidR="00442BA4">
        <w:rPr>
          <w:rFonts w:ascii="Times New Roman" w:hAnsi="Times New Roman" w:cs="Times New Roman"/>
        </w:rPr>
        <w:t xml:space="preserve">, </w:t>
      </w:r>
      <w:r w:rsidR="00442BA4" w:rsidRPr="009A0832">
        <w:rPr>
          <w:rFonts w:ascii="Times New Roman" w:hAnsi="Times New Roman" w:cs="Times New Roman"/>
        </w:rPr>
        <w:t xml:space="preserve">ovvero, se minore, </w:t>
      </w:r>
      <w:r w:rsidR="00442BA4">
        <w:rPr>
          <w:rFonts w:ascii="Times New Roman" w:hAnsi="Times New Roman" w:cs="Times New Roman"/>
        </w:rPr>
        <w:t>della</w:t>
      </w:r>
      <w:r w:rsidR="00442BA4" w:rsidRPr="009A0832">
        <w:rPr>
          <w:rFonts w:ascii="Times New Roman" w:hAnsi="Times New Roman" w:cs="Times New Roman"/>
        </w:rPr>
        <w:t xml:space="preserve"> certificazione</w:t>
      </w:r>
      <w:r w:rsidR="00442BA4">
        <w:rPr>
          <w:rFonts w:ascii="Times New Roman" w:hAnsi="Times New Roman" w:cs="Times New Roman"/>
        </w:rPr>
        <w:t xml:space="preserve"> rilasciata dagli enti competenti</w:t>
      </w:r>
      <w:r w:rsidR="00442BA4" w:rsidRPr="009A0832">
        <w:rPr>
          <w:rFonts w:ascii="Times New Roman" w:hAnsi="Times New Roman" w:cs="Times New Roman"/>
        </w:rPr>
        <w:t xml:space="preserve"> di difficoltà persistenti a svolgere i compiti e le funzioni proprie dell’età o </w:t>
      </w:r>
      <w:proofErr w:type="spellStart"/>
      <w:r w:rsidR="00442BA4" w:rsidRPr="009A0832">
        <w:rPr>
          <w:rFonts w:ascii="Times New Roman" w:hAnsi="Times New Roman" w:cs="Times New Roman"/>
        </w:rPr>
        <w:t>ipoacustici</w:t>
      </w:r>
      <w:proofErr w:type="spellEnd"/>
      <w:r w:rsidR="00442BA4" w:rsidRPr="009A0832">
        <w:rPr>
          <w:rFonts w:ascii="Times New Roman" w:hAnsi="Times New Roman" w:cs="Times New Roman"/>
        </w:rPr>
        <w:t xml:space="preserve"> ai sensi della legge 11 ottobre 1999, n. 289 (Modifiche alla disciplina delle indennità di accompagnamento di cui alla legge 21 novembre 1988, n. 508, recante norme integrative in materia di assistenza economica agli invalidi civili, ai ciechi civili ed ai sordomuti e istituzione di un’indennità di frequenza per i minori invalidi)</w:t>
      </w:r>
      <w:r w:rsidRPr="007E1603">
        <w:rPr>
          <w:rFonts w:ascii="Times New Roman" w:hAnsi="Times New Roman" w:cs="Times New Roman"/>
        </w:rPr>
        <w:t>;</w:t>
      </w:r>
    </w:p>
    <w:p w14:paraId="76F4B88C" w14:textId="77777777" w:rsidR="009F2611" w:rsidRPr="007E1603" w:rsidRDefault="002A653D" w:rsidP="00442BA4">
      <w:pPr>
        <w:pStyle w:val="Paragrafoelenco"/>
        <w:numPr>
          <w:ilvl w:val="0"/>
          <w:numId w:val="1"/>
        </w:numPr>
        <w:spacing w:after="0"/>
        <w:jc w:val="both"/>
        <w:rPr>
          <w:rFonts w:ascii="Times New Roman" w:hAnsi="Times New Roman" w:cs="Times New Roman"/>
        </w:rPr>
      </w:pPr>
      <w:r w:rsidRPr="007E1603">
        <w:rPr>
          <w:rFonts w:ascii="Times New Roman" w:hAnsi="Times New Roman" w:cs="Times New Roman"/>
        </w:rPr>
        <w:t>Certificazione rilasciata dagli enti competenti attestante l’abitazione in alloggio improprio/antigienico/inadeguato;</w:t>
      </w:r>
    </w:p>
    <w:p w14:paraId="2558D157" w14:textId="77777777" w:rsidR="002A653D" w:rsidRDefault="002A653D" w:rsidP="00442BA4">
      <w:pPr>
        <w:pStyle w:val="Paragrafoelenco"/>
        <w:numPr>
          <w:ilvl w:val="0"/>
          <w:numId w:val="1"/>
        </w:numPr>
        <w:spacing w:after="0"/>
        <w:jc w:val="both"/>
        <w:rPr>
          <w:rFonts w:ascii="Times New Roman" w:hAnsi="Times New Roman" w:cs="Times New Roman"/>
        </w:rPr>
      </w:pPr>
      <w:r w:rsidRPr="007E1603">
        <w:rPr>
          <w:rFonts w:ascii="Times New Roman" w:hAnsi="Times New Roman" w:cs="Times New Roman"/>
        </w:rPr>
        <w:t>Autocertificazione di non titolarità di diritti di proprietà, usufrutto, uso e abitazione su alloggio adeguato alle esigenze del nucleo familiare ubicato in qualsiasi località sia sul territorio nazionale che nel paese di origine. Se non cittadino italiano autocertificazione accompagnata da attestazione dell’autorità consolare competente, tradotta in lingua italiana da parte dell’autorità consolare.</w:t>
      </w:r>
    </w:p>
    <w:p w14:paraId="60938AD9" w14:textId="73E6F3CA" w:rsidR="00010F04" w:rsidRPr="002447C0" w:rsidRDefault="00010F04" w:rsidP="00010F04">
      <w:pPr>
        <w:numPr>
          <w:ilvl w:val="0"/>
          <w:numId w:val="1"/>
        </w:numPr>
        <w:spacing w:after="160" w:line="259" w:lineRule="auto"/>
        <w:jc w:val="both"/>
        <w:rPr>
          <w:rFonts w:ascii="Times New Roman" w:hAnsi="Times New Roman" w:cs="Times New Roman"/>
          <w:b/>
          <w:bCs/>
          <w:kern w:val="2"/>
        </w:rPr>
      </w:pPr>
      <w:r w:rsidRPr="002447C0">
        <w:rPr>
          <w:rFonts w:ascii="Times New Roman" w:hAnsi="Times New Roman" w:cs="Times New Roman"/>
          <w:b/>
          <w:bCs/>
        </w:rPr>
        <w:t>R</w:t>
      </w:r>
      <w:r w:rsidRPr="002447C0">
        <w:rPr>
          <w:rFonts w:ascii="Times New Roman" w:hAnsi="Times New Roman" w:cs="Times New Roman"/>
          <w:b/>
          <w:bCs/>
        </w:rPr>
        <w:t>icevuta attestante l’avvenuto versamento dei diritti di segreteria pari ad € 10,00 da eseguire su C.C.B. n. 7358 – codice IBAN: IT37L 05034 78490 00000 00073 58, intestato a Comune di Monte Sant’Angelo – Servizio di tesoreria, avente come casuale la seguente dicitura: “Bando per l’assegnazione di alloggi di ERP nel Comune di Monte Sant’Angelo”;</w:t>
      </w:r>
    </w:p>
    <w:p w14:paraId="5B63C175" w14:textId="77777777" w:rsidR="002A653D" w:rsidRPr="007E1603" w:rsidRDefault="002A653D" w:rsidP="00442BA4">
      <w:pPr>
        <w:pStyle w:val="Paragrafoelenco"/>
        <w:numPr>
          <w:ilvl w:val="0"/>
          <w:numId w:val="1"/>
        </w:numPr>
        <w:spacing w:after="0"/>
        <w:jc w:val="both"/>
        <w:rPr>
          <w:rFonts w:ascii="Times New Roman" w:hAnsi="Times New Roman" w:cs="Times New Roman"/>
        </w:rPr>
      </w:pPr>
      <w:r w:rsidRPr="007E1603">
        <w:rPr>
          <w:rFonts w:ascii="Times New Roman" w:hAnsi="Times New Roman" w:cs="Times New Roman"/>
        </w:rPr>
        <w:t>Altro (specificare)</w:t>
      </w:r>
    </w:p>
    <w:p w14:paraId="1D0190F4" w14:textId="77777777" w:rsidR="002A653D" w:rsidRPr="007E1603" w:rsidRDefault="002A653D" w:rsidP="00442BA4">
      <w:pPr>
        <w:pStyle w:val="Paragrafoelenco"/>
        <w:spacing w:after="0"/>
        <w:jc w:val="both"/>
        <w:rPr>
          <w:rFonts w:ascii="Times New Roman" w:hAnsi="Times New Roman" w:cs="Times New Roman"/>
        </w:rPr>
      </w:pPr>
      <w:r w:rsidRPr="007E1603">
        <w:rPr>
          <w:rFonts w:ascii="Times New Roman" w:hAnsi="Times New Roman" w:cs="Times New Roman"/>
        </w:rPr>
        <w:lastRenderedPageBreak/>
        <w:t xml:space="preserve">_________________________________________________________________________________________________________________________________________________________________________________________________________________________________________________ </w:t>
      </w:r>
    </w:p>
    <w:p w14:paraId="6022A63F" w14:textId="77777777" w:rsidR="002A653D" w:rsidRPr="007E1603" w:rsidRDefault="002A653D" w:rsidP="00442BA4">
      <w:pPr>
        <w:pStyle w:val="Paragrafoelenco"/>
        <w:spacing w:after="0"/>
        <w:jc w:val="both"/>
        <w:rPr>
          <w:rFonts w:ascii="Times New Roman" w:hAnsi="Times New Roman" w:cs="Times New Roman"/>
        </w:rPr>
      </w:pPr>
    </w:p>
    <w:p w14:paraId="2C50B546" w14:textId="23103108" w:rsidR="002A653D" w:rsidRPr="007E1603" w:rsidRDefault="002A653D" w:rsidP="00442BA4">
      <w:pPr>
        <w:pStyle w:val="Paragrafoelenco"/>
        <w:spacing w:after="0"/>
        <w:jc w:val="both"/>
        <w:rPr>
          <w:rFonts w:ascii="Times New Roman" w:hAnsi="Times New Roman" w:cs="Times New Roman"/>
        </w:rPr>
      </w:pPr>
      <w:r w:rsidRPr="007E1603">
        <w:rPr>
          <w:rFonts w:ascii="Times New Roman" w:hAnsi="Times New Roman" w:cs="Times New Roman"/>
        </w:rPr>
        <w:t>Il sottoscritto dichiara di aver preso visione del bando di partecipazione e di essere a conoscenza di tutte le prescrizioni in essa contenute e di accettarle integralmente</w:t>
      </w:r>
      <w:r w:rsidR="00442BA4">
        <w:rPr>
          <w:rFonts w:ascii="Times New Roman" w:hAnsi="Times New Roman" w:cs="Times New Roman"/>
        </w:rPr>
        <w:t>.</w:t>
      </w:r>
    </w:p>
    <w:p w14:paraId="2F4717F8" w14:textId="77777777" w:rsidR="002A653D" w:rsidRPr="007E1603" w:rsidRDefault="002A653D" w:rsidP="00442BA4">
      <w:pPr>
        <w:pStyle w:val="Paragrafoelenco"/>
        <w:spacing w:after="0"/>
        <w:jc w:val="both"/>
        <w:rPr>
          <w:rFonts w:ascii="Times New Roman" w:hAnsi="Times New Roman" w:cs="Times New Roman"/>
        </w:rPr>
      </w:pPr>
      <w:r w:rsidRPr="007E1603">
        <w:rPr>
          <w:rFonts w:ascii="Times New Roman" w:hAnsi="Times New Roman" w:cs="Times New Roman"/>
        </w:rPr>
        <w:t>Il sottoscritto impegnandosi a comunicare tempestivamente l’eventuale cambio di residenza o recapito, chiede che tutte le comunicazioni che lo riguardano siano inviate:</w:t>
      </w:r>
    </w:p>
    <w:p w14:paraId="556F6141" w14:textId="77777777" w:rsidR="002A653D" w:rsidRPr="007E1603" w:rsidRDefault="002A653D" w:rsidP="00442BA4">
      <w:pPr>
        <w:pStyle w:val="Paragrafoelenco"/>
        <w:numPr>
          <w:ilvl w:val="0"/>
          <w:numId w:val="3"/>
        </w:numPr>
        <w:spacing w:after="0"/>
        <w:jc w:val="both"/>
        <w:rPr>
          <w:rFonts w:ascii="Times New Roman" w:hAnsi="Times New Roman" w:cs="Times New Roman"/>
        </w:rPr>
      </w:pPr>
      <w:r w:rsidRPr="007E1603">
        <w:rPr>
          <w:rFonts w:ascii="Times New Roman" w:hAnsi="Times New Roman" w:cs="Times New Roman"/>
        </w:rPr>
        <w:t>Presso la propria residenza</w:t>
      </w:r>
    </w:p>
    <w:p w14:paraId="2CF2E47D" w14:textId="3F35BFAC" w:rsidR="002A653D" w:rsidRPr="007E1603" w:rsidRDefault="002A653D" w:rsidP="00442BA4">
      <w:pPr>
        <w:pStyle w:val="Paragrafoelenco"/>
        <w:numPr>
          <w:ilvl w:val="0"/>
          <w:numId w:val="3"/>
        </w:numPr>
        <w:spacing w:after="0"/>
        <w:jc w:val="both"/>
        <w:rPr>
          <w:rFonts w:ascii="Times New Roman" w:hAnsi="Times New Roman" w:cs="Times New Roman"/>
        </w:rPr>
      </w:pPr>
      <w:r w:rsidRPr="007E1603">
        <w:rPr>
          <w:rFonts w:ascii="Times New Roman" w:hAnsi="Times New Roman" w:cs="Times New Roman"/>
        </w:rPr>
        <w:t>Al seguente recapito</w:t>
      </w:r>
      <w:r w:rsidR="00442BA4">
        <w:rPr>
          <w:rFonts w:ascii="Times New Roman" w:hAnsi="Times New Roman" w:cs="Times New Roman"/>
        </w:rPr>
        <w:t xml:space="preserve"> </w:t>
      </w:r>
      <w:r w:rsidRPr="007E1603">
        <w:rPr>
          <w:rFonts w:ascii="Times New Roman" w:hAnsi="Times New Roman" w:cs="Times New Roman"/>
        </w:rPr>
        <w:t>_________________________________________________________</w:t>
      </w:r>
    </w:p>
    <w:p w14:paraId="7D345C22" w14:textId="77777777" w:rsidR="002A653D" w:rsidRPr="007E1603" w:rsidRDefault="002A653D" w:rsidP="00442BA4">
      <w:pPr>
        <w:pStyle w:val="Paragrafoelenco"/>
        <w:spacing w:after="0"/>
        <w:jc w:val="both"/>
        <w:rPr>
          <w:rFonts w:ascii="Times New Roman" w:hAnsi="Times New Roman" w:cs="Times New Roman"/>
        </w:rPr>
      </w:pPr>
    </w:p>
    <w:p w14:paraId="5CBF848D" w14:textId="77777777" w:rsidR="002A653D" w:rsidRPr="007E1603" w:rsidRDefault="002A653D" w:rsidP="002A653D">
      <w:pPr>
        <w:pStyle w:val="Paragrafoelenco"/>
        <w:spacing w:after="0" w:line="240" w:lineRule="auto"/>
        <w:jc w:val="both"/>
        <w:rPr>
          <w:rFonts w:ascii="Times New Roman" w:hAnsi="Times New Roman" w:cs="Times New Roman"/>
        </w:rPr>
      </w:pPr>
      <w:r w:rsidRPr="007E1603">
        <w:rPr>
          <w:rFonts w:ascii="Times New Roman" w:hAnsi="Times New Roman" w:cs="Times New Roman"/>
        </w:rPr>
        <w:t>Monte Sant’Angelo ________________________</w:t>
      </w:r>
    </w:p>
    <w:p w14:paraId="3A4D0D55" w14:textId="77777777" w:rsidR="002A653D" w:rsidRPr="007E1603" w:rsidRDefault="002A653D" w:rsidP="002A653D">
      <w:pPr>
        <w:pStyle w:val="Paragrafoelenco"/>
        <w:spacing w:after="0" w:line="240" w:lineRule="auto"/>
        <w:jc w:val="both"/>
        <w:rPr>
          <w:rFonts w:ascii="Times New Roman" w:hAnsi="Times New Roman" w:cs="Times New Roman"/>
        </w:rPr>
      </w:pPr>
    </w:p>
    <w:p w14:paraId="3905563D" w14:textId="77777777" w:rsidR="002A653D" w:rsidRPr="007E1603" w:rsidRDefault="002A653D" w:rsidP="002A653D">
      <w:pPr>
        <w:pStyle w:val="Paragrafoelenco"/>
        <w:spacing w:after="0" w:line="240" w:lineRule="auto"/>
        <w:jc w:val="both"/>
        <w:rPr>
          <w:rFonts w:ascii="Times New Roman" w:hAnsi="Times New Roman" w:cs="Times New Roman"/>
          <w:b/>
        </w:rPr>
      </w:pPr>
      <w:r w:rsidRPr="007E1603">
        <w:rPr>
          <w:rFonts w:ascii="Times New Roman" w:hAnsi="Times New Roman" w:cs="Times New Roman"/>
        </w:rPr>
        <w:tab/>
      </w:r>
      <w:r w:rsidRPr="007E1603">
        <w:rPr>
          <w:rFonts w:ascii="Times New Roman" w:hAnsi="Times New Roman" w:cs="Times New Roman"/>
        </w:rPr>
        <w:tab/>
      </w:r>
      <w:r w:rsidRPr="007E1603">
        <w:rPr>
          <w:rFonts w:ascii="Times New Roman" w:hAnsi="Times New Roman" w:cs="Times New Roman"/>
        </w:rPr>
        <w:tab/>
      </w:r>
      <w:r w:rsidRPr="007E1603">
        <w:rPr>
          <w:rFonts w:ascii="Times New Roman" w:hAnsi="Times New Roman" w:cs="Times New Roman"/>
        </w:rPr>
        <w:tab/>
      </w:r>
      <w:r w:rsidRPr="007E1603">
        <w:rPr>
          <w:rFonts w:ascii="Times New Roman" w:hAnsi="Times New Roman" w:cs="Times New Roman"/>
        </w:rPr>
        <w:tab/>
      </w:r>
      <w:r w:rsidRPr="007E1603">
        <w:rPr>
          <w:rFonts w:ascii="Times New Roman" w:hAnsi="Times New Roman" w:cs="Times New Roman"/>
        </w:rPr>
        <w:tab/>
      </w:r>
      <w:r w:rsidRPr="007E1603">
        <w:rPr>
          <w:rFonts w:ascii="Times New Roman" w:hAnsi="Times New Roman" w:cs="Times New Roman"/>
        </w:rPr>
        <w:tab/>
      </w:r>
      <w:r w:rsidRPr="007E1603">
        <w:rPr>
          <w:rFonts w:ascii="Times New Roman" w:hAnsi="Times New Roman" w:cs="Times New Roman"/>
        </w:rPr>
        <w:tab/>
      </w:r>
      <w:r w:rsidRPr="007E1603">
        <w:rPr>
          <w:rFonts w:ascii="Times New Roman" w:hAnsi="Times New Roman" w:cs="Times New Roman"/>
          <w:b/>
        </w:rPr>
        <w:t>IL DICHIARANTE</w:t>
      </w:r>
    </w:p>
    <w:p w14:paraId="1CCA2C44" w14:textId="77777777" w:rsidR="002A653D" w:rsidRDefault="002A653D" w:rsidP="002A653D">
      <w:pPr>
        <w:pStyle w:val="Paragrafoelenco"/>
        <w:spacing w:after="0" w:line="240" w:lineRule="auto"/>
        <w:jc w:val="both"/>
        <w:rPr>
          <w:rFonts w:ascii="Times New Roman" w:hAnsi="Times New Roman" w:cs="Times New Roman"/>
          <w:b/>
        </w:rPr>
      </w:pPr>
      <w:r w:rsidRPr="007E1603">
        <w:rPr>
          <w:rFonts w:ascii="Times New Roman" w:hAnsi="Times New Roman" w:cs="Times New Roman"/>
          <w:b/>
        </w:rPr>
        <w:tab/>
      </w:r>
      <w:r w:rsidRPr="007E1603">
        <w:rPr>
          <w:rFonts w:ascii="Times New Roman" w:hAnsi="Times New Roman" w:cs="Times New Roman"/>
          <w:b/>
        </w:rPr>
        <w:tab/>
      </w:r>
      <w:r w:rsidRPr="007E1603">
        <w:rPr>
          <w:rFonts w:ascii="Times New Roman" w:hAnsi="Times New Roman" w:cs="Times New Roman"/>
          <w:b/>
        </w:rPr>
        <w:tab/>
      </w:r>
      <w:r w:rsidRPr="007E1603">
        <w:rPr>
          <w:rFonts w:ascii="Times New Roman" w:hAnsi="Times New Roman" w:cs="Times New Roman"/>
          <w:b/>
        </w:rPr>
        <w:tab/>
      </w:r>
      <w:r w:rsidRPr="007E1603">
        <w:rPr>
          <w:rFonts w:ascii="Times New Roman" w:hAnsi="Times New Roman" w:cs="Times New Roman"/>
          <w:b/>
        </w:rPr>
        <w:tab/>
      </w:r>
      <w:r w:rsidRPr="007E1603">
        <w:rPr>
          <w:rFonts w:ascii="Times New Roman" w:hAnsi="Times New Roman" w:cs="Times New Roman"/>
          <w:b/>
        </w:rPr>
        <w:tab/>
      </w:r>
      <w:r w:rsidRPr="007E1603">
        <w:rPr>
          <w:rFonts w:ascii="Times New Roman" w:hAnsi="Times New Roman" w:cs="Times New Roman"/>
          <w:b/>
        </w:rPr>
        <w:tab/>
        <w:t>___________________________</w:t>
      </w:r>
    </w:p>
    <w:p w14:paraId="15D90EE2" w14:textId="77777777" w:rsidR="00442BA4" w:rsidRDefault="00442BA4" w:rsidP="002A653D">
      <w:pPr>
        <w:pStyle w:val="Paragrafoelenco"/>
        <w:spacing w:after="0" w:line="240" w:lineRule="auto"/>
        <w:jc w:val="both"/>
        <w:rPr>
          <w:rFonts w:ascii="Times New Roman" w:hAnsi="Times New Roman" w:cs="Times New Roman"/>
          <w:b/>
        </w:rPr>
      </w:pPr>
    </w:p>
    <w:p w14:paraId="3CC31109" w14:textId="77777777" w:rsidR="00442BA4" w:rsidRDefault="00442BA4" w:rsidP="002A653D">
      <w:pPr>
        <w:pStyle w:val="Paragrafoelenco"/>
        <w:spacing w:after="0" w:line="240" w:lineRule="auto"/>
        <w:jc w:val="both"/>
        <w:rPr>
          <w:rFonts w:ascii="Times New Roman" w:hAnsi="Times New Roman" w:cs="Times New Roman"/>
          <w:b/>
        </w:rPr>
      </w:pPr>
    </w:p>
    <w:p w14:paraId="49037B67" w14:textId="77777777" w:rsidR="002C36FE" w:rsidRDefault="002C36FE" w:rsidP="002A653D">
      <w:pPr>
        <w:pStyle w:val="Paragrafoelenco"/>
        <w:spacing w:after="0" w:line="240" w:lineRule="auto"/>
        <w:jc w:val="both"/>
        <w:rPr>
          <w:rFonts w:ascii="Times New Roman" w:hAnsi="Times New Roman" w:cs="Times New Roman"/>
          <w:b/>
        </w:rPr>
      </w:pPr>
    </w:p>
    <w:p w14:paraId="4FBE24AB" w14:textId="77777777" w:rsidR="002C36FE" w:rsidRDefault="002C36FE" w:rsidP="002A653D">
      <w:pPr>
        <w:pStyle w:val="Paragrafoelenco"/>
        <w:spacing w:after="0" w:line="240" w:lineRule="auto"/>
        <w:jc w:val="both"/>
        <w:rPr>
          <w:rFonts w:ascii="Times New Roman" w:hAnsi="Times New Roman" w:cs="Times New Roman"/>
          <w:b/>
        </w:rPr>
      </w:pPr>
    </w:p>
    <w:p w14:paraId="6F702726" w14:textId="77777777" w:rsidR="00442BA4" w:rsidRPr="007E1603" w:rsidRDefault="00442BA4" w:rsidP="002A653D">
      <w:pPr>
        <w:pStyle w:val="Paragrafoelenco"/>
        <w:spacing w:after="0" w:line="240" w:lineRule="auto"/>
        <w:jc w:val="both"/>
        <w:rPr>
          <w:rFonts w:ascii="Times New Roman" w:hAnsi="Times New Roman" w:cs="Times New Roman"/>
          <w:b/>
        </w:rPr>
      </w:pPr>
    </w:p>
    <w:p w14:paraId="1310F8D5" w14:textId="77777777" w:rsidR="002A653D" w:rsidRPr="007E1603" w:rsidRDefault="002A653D" w:rsidP="002A653D">
      <w:pPr>
        <w:spacing w:before="60" w:after="60"/>
        <w:jc w:val="both"/>
        <w:rPr>
          <w:rFonts w:ascii="Times New Roman" w:hAnsi="Times New Roman" w:cs="Times New Roman"/>
          <w:b/>
        </w:rPr>
      </w:pPr>
      <w:r w:rsidRPr="007E1603">
        <w:rPr>
          <w:rFonts w:ascii="Times New Roman" w:hAnsi="Times New Roman" w:cs="Times New Roman"/>
          <w:b/>
        </w:rPr>
        <w:t>NOTA: IL COMUNE DI MONTE SANT’ANGELO SI RISERVA LA FACOLTA’ DI ESEGUIRE CONTROLLI PER VERIFICARE LA VERIDICITA’ DELLE DICHIARAZIONI RESE NELLA PRESENTE DOMANDA.</w:t>
      </w:r>
    </w:p>
    <w:p w14:paraId="0D26CBD7" w14:textId="77777777" w:rsidR="002A653D" w:rsidRPr="007E1603" w:rsidRDefault="002A653D" w:rsidP="002A653D">
      <w:pPr>
        <w:spacing w:before="60" w:after="60"/>
        <w:jc w:val="center"/>
        <w:rPr>
          <w:rFonts w:ascii="Times New Roman" w:hAnsi="Times New Roman" w:cs="Times New Roman"/>
          <w:b/>
        </w:rPr>
      </w:pPr>
      <w:r w:rsidRPr="007E1603">
        <w:rPr>
          <w:rFonts w:ascii="Times New Roman" w:hAnsi="Times New Roman" w:cs="Times New Roman"/>
          <w:b/>
        </w:rPr>
        <w:t>INFORMATIVA IN MATERIA DI PRIVACY</w:t>
      </w:r>
    </w:p>
    <w:p w14:paraId="24669D05" w14:textId="77777777" w:rsidR="002A653D" w:rsidRPr="007E1603" w:rsidRDefault="002A653D" w:rsidP="002A653D">
      <w:pPr>
        <w:spacing w:before="60" w:after="60"/>
        <w:jc w:val="both"/>
        <w:rPr>
          <w:rFonts w:ascii="Times New Roman" w:hAnsi="Times New Roman" w:cs="Times New Roman"/>
        </w:rPr>
      </w:pPr>
      <w:r w:rsidRPr="007E1603">
        <w:rPr>
          <w:rFonts w:ascii="Times New Roman" w:hAnsi="Times New Roman" w:cs="Times New Roman"/>
        </w:rPr>
        <w:t xml:space="preserve">Sulla base di quanto previsto dal G.D.P.R. del 2016/679/EU </w:t>
      </w:r>
      <w:r w:rsidRPr="007E1603">
        <w:rPr>
          <w:rFonts w:ascii="Times New Roman" w:hAnsi="Times New Roman" w:cs="Times New Roman"/>
          <w:i/>
        </w:rPr>
        <w:t xml:space="preserve">(“General Data </w:t>
      </w:r>
      <w:proofErr w:type="spellStart"/>
      <w:r w:rsidRPr="007E1603">
        <w:rPr>
          <w:rFonts w:ascii="Times New Roman" w:hAnsi="Times New Roman" w:cs="Times New Roman"/>
          <w:i/>
        </w:rPr>
        <w:t>Protection</w:t>
      </w:r>
      <w:proofErr w:type="spellEnd"/>
      <w:r w:rsidRPr="007E1603">
        <w:rPr>
          <w:rFonts w:ascii="Times New Roman" w:hAnsi="Times New Roman" w:cs="Times New Roman"/>
          <w:i/>
        </w:rPr>
        <w:t xml:space="preserve"> </w:t>
      </w:r>
      <w:proofErr w:type="spellStart"/>
      <w:r w:rsidRPr="007E1603">
        <w:rPr>
          <w:rFonts w:ascii="Times New Roman" w:hAnsi="Times New Roman" w:cs="Times New Roman"/>
          <w:i/>
        </w:rPr>
        <w:t>Regulation</w:t>
      </w:r>
      <w:proofErr w:type="spellEnd"/>
      <w:r w:rsidRPr="007E1603">
        <w:rPr>
          <w:rFonts w:ascii="Times New Roman" w:hAnsi="Times New Roman" w:cs="Times New Roman"/>
          <w:i/>
        </w:rPr>
        <w:t>”</w:t>
      </w:r>
      <w:r w:rsidRPr="007E1603">
        <w:rPr>
          <w:rFonts w:ascii="Times New Roman" w:hAnsi="Times New Roman" w:cs="Times New Roman"/>
        </w:rPr>
        <w:t>), il trattamento dei dati raccolti ai fini della partecipazione al presente bando sarà improntata ai principi della correttezza, liceità, trasparenza, tutela della riservatezza, rispetto dei diritti, delle libertà fondamentali, nonché della dignità degli interessati.</w:t>
      </w:r>
    </w:p>
    <w:p w14:paraId="0FA29F36" w14:textId="77777777" w:rsidR="002A653D" w:rsidRPr="007E1603" w:rsidRDefault="002A653D" w:rsidP="002A653D">
      <w:pPr>
        <w:spacing w:before="60" w:after="60"/>
        <w:jc w:val="both"/>
        <w:rPr>
          <w:rFonts w:ascii="Times New Roman" w:hAnsi="Times New Roman" w:cs="Times New Roman"/>
        </w:rPr>
      </w:pPr>
      <w:r w:rsidRPr="007E1603">
        <w:rPr>
          <w:rFonts w:ascii="Times New Roman" w:hAnsi="Times New Roman" w:cs="Times New Roman"/>
        </w:rPr>
        <w:t>Ai sensi dell’art. 6 del succitato regolamento, il Comune di Monte Sant’Angelo fornisce le seguenti informazioni:</w:t>
      </w:r>
    </w:p>
    <w:p w14:paraId="6CC29EA6" w14:textId="77777777" w:rsidR="002A653D" w:rsidRPr="007E1603" w:rsidRDefault="002A653D" w:rsidP="002A653D">
      <w:pPr>
        <w:spacing w:before="60" w:after="60"/>
        <w:jc w:val="both"/>
        <w:rPr>
          <w:rFonts w:ascii="Times New Roman" w:hAnsi="Times New Roman" w:cs="Times New Roman"/>
        </w:rPr>
      </w:pPr>
      <w:r w:rsidRPr="007E1603">
        <w:rPr>
          <w:rFonts w:ascii="Times New Roman" w:hAnsi="Times New Roman" w:cs="Times New Roman"/>
        </w:rPr>
        <w:t>- Le finalità e le modalità di trattamento cui sono destinati i dati raccolti ineriscono alla costituzione della graduatoria per l’assegnazione degli alloggi di cui al presente bando ed alla verifica del possesso dei requisiti prescritti;</w:t>
      </w:r>
    </w:p>
    <w:p w14:paraId="014D43D0" w14:textId="77777777" w:rsidR="002A653D" w:rsidRPr="007E1603" w:rsidRDefault="002A653D" w:rsidP="002A653D">
      <w:pPr>
        <w:spacing w:before="60" w:after="60"/>
        <w:jc w:val="both"/>
        <w:rPr>
          <w:rFonts w:ascii="Times New Roman" w:hAnsi="Times New Roman" w:cs="Times New Roman"/>
        </w:rPr>
      </w:pPr>
      <w:r w:rsidRPr="007E1603">
        <w:rPr>
          <w:rFonts w:ascii="Times New Roman" w:hAnsi="Times New Roman" w:cs="Times New Roman"/>
        </w:rPr>
        <w:t>- I dati saranno esclusivamente trattati per l’assolvimento degli obblighi derivanti dalla procedura per l’assegnazione degli alloggi di cui al presente bando, anche con l’ausilio di procedure informatiche;</w:t>
      </w:r>
    </w:p>
    <w:p w14:paraId="0C2F3FA2" w14:textId="77777777" w:rsidR="002A653D" w:rsidRPr="007E1603" w:rsidRDefault="002A653D" w:rsidP="002A653D">
      <w:pPr>
        <w:spacing w:before="60" w:after="60"/>
        <w:jc w:val="both"/>
        <w:rPr>
          <w:rFonts w:ascii="Times New Roman" w:hAnsi="Times New Roman" w:cs="Times New Roman"/>
        </w:rPr>
      </w:pPr>
      <w:r w:rsidRPr="007E1603">
        <w:rPr>
          <w:rFonts w:ascii="Times New Roman" w:hAnsi="Times New Roman" w:cs="Times New Roman"/>
        </w:rPr>
        <w:t>- Il conferimento dei dati costituisce presupposto necessario per la partecipazione al bando e si configura come onere del richiedente;</w:t>
      </w:r>
    </w:p>
    <w:p w14:paraId="0BA8DEC1" w14:textId="77777777" w:rsidR="002A653D" w:rsidRPr="007E1603" w:rsidRDefault="002A653D" w:rsidP="002A653D">
      <w:pPr>
        <w:spacing w:before="60" w:after="60"/>
        <w:jc w:val="both"/>
        <w:rPr>
          <w:rFonts w:ascii="Times New Roman" w:hAnsi="Times New Roman" w:cs="Times New Roman"/>
        </w:rPr>
      </w:pPr>
      <w:r w:rsidRPr="007E1603">
        <w:rPr>
          <w:rFonts w:ascii="Times New Roman" w:hAnsi="Times New Roman" w:cs="Times New Roman"/>
        </w:rPr>
        <w:t>- Il rifiuto al consenso del trattamento dei dati comporta di diritto l’inammissibilità della domanda di inserimento nella graduatoria di cui al presente bando;</w:t>
      </w:r>
    </w:p>
    <w:p w14:paraId="68765A3B" w14:textId="77777777" w:rsidR="002A653D" w:rsidRPr="007E1603" w:rsidRDefault="002A653D" w:rsidP="002A653D">
      <w:pPr>
        <w:spacing w:before="60" w:after="60"/>
        <w:jc w:val="both"/>
        <w:rPr>
          <w:rFonts w:ascii="Times New Roman" w:hAnsi="Times New Roman" w:cs="Times New Roman"/>
        </w:rPr>
      </w:pPr>
      <w:r w:rsidRPr="007E1603">
        <w:rPr>
          <w:rFonts w:ascii="Times New Roman" w:hAnsi="Times New Roman" w:cs="Times New Roman"/>
        </w:rPr>
        <w:t>- I dati raccolti potranno essere oggetto di comunicazione e/o diffusione, nei limiti soggettivi ed oggettivi previsti da norme di legge e/o regolamento;</w:t>
      </w:r>
    </w:p>
    <w:p w14:paraId="1F706FE6" w14:textId="77777777" w:rsidR="002A653D" w:rsidRPr="007E1603" w:rsidRDefault="002A653D" w:rsidP="002A653D">
      <w:pPr>
        <w:spacing w:before="60" w:after="60"/>
        <w:jc w:val="both"/>
        <w:rPr>
          <w:rFonts w:ascii="Times New Roman" w:hAnsi="Times New Roman" w:cs="Times New Roman"/>
        </w:rPr>
      </w:pPr>
      <w:r w:rsidRPr="007E1603">
        <w:rPr>
          <w:rFonts w:ascii="Times New Roman" w:hAnsi="Times New Roman" w:cs="Times New Roman"/>
        </w:rPr>
        <w:t>- La comunicazione dei dati ad altri soggetti verrà effettuata in esecuzione di obblighi di legge, di regolamento e per lo svolgimento delle funzioni istituzionali ai sensi di quanto previsto dal G.D.P.R., all’art. 9, comma 2, ed alle ulteriori disposizioni normative collegate;</w:t>
      </w:r>
    </w:p>
    <w:p w14:paraId="3781A046" w14:textId="77777777" w:rsidR="002A653D" w:rsidRPr="007E1603" w:rsidRDefault="002A653D" w:rsidP="002A653D">
      <w:pPr>
        <w:spacing w:before="60" w:after="60"/>
        <w:jc w:val="both"/>
        <w:rPr>
          <w:rFonts w:ascii="Times New Roman" w:hAnsi="Times New Roman" w:cs="Times New Roman"/>
        </w:rPr>
      </w:pPr>
      <w:r w:rsidRPr="007E1603">
        <w:rPr>
          <w:rFonts w:ascii="Times New Roman" w:hAnsi="Times New Roman" w:cs="Times New Roman"/>
        </w:rPr>
        <w:t>- Il titolare del trattamento dei dati è il Comune di Monte Sant’Angelo nella persona del rappresentante legale, ovvero del sindaco pro tempore, Pierpaolo d’Arienzo;</w:t>
      </w:r>
    </w:p>
    <w:p w14:paraId="02EE6F7B" w14:textId="67C1F068" w:rsidR="002A653D" w:rsidRPr="007E1603" w:rsidRDefault="002A653D" w:rsidP="002A653D">
      <w:pPr>
        <w:spacing w:before="60" w:after="60"/>
        <w:jc w:val="both"/>
        <w:rPr>
          <w:rFonts w:ascii="Times New Roman" w:hAnsi="Times New Roman" w:cs="Times New Roman"/>
        </w:rPr>
      </w:pPr>
      <w:r w:rsidRPr="00F60A11">
        <w:rPr>
          <w:rFonts w:ascii="Times New Roman" w:hAnsi="Times New Roman" w:cs="Times New Roman"/>
        </w:rPr>
        <w:lastRenderedPageBreak/>
        <w:t xml:space="preserve">- </w:t>
      </w:r>
      <w:r w:rsidR="00F60A11" w:rsidRPr="00F60A11">
        <w:rPr>
          <w:rFonts w:ascii="Times New Roman" w:hAnsi="Times New Roman" w:cs="Times New Roman"/>
        </w:rPr>
        <w:t>Il</w:t>
      </w:r>
      <w:r w:rsidR="00F60A11" w:rsidRPr="009A0832">
        <w:rPr>
          <w:rFonts w:ascii="Times New Roman" w:hAnsi="Times New Roman" w:cs="Times New Roman"/>
        </w:rPr>
        <w:t xml:space="preserve"> </w:t>
      </w:r>
      <w:r w:rsidR="00F60A11">
        <w:rPr>
          <w:rFonts w:ascii="Times New Roman" w:hAnsi="Times New Roman" w:cs="Times New Roman"/>
        </w:rPr>
        <w:t>R</w:t>
      </w:r>
      <w:r w:rsidR="00F60A11" w:rsidRPr="009A0832">
        <w:rPr>
          <w:rFonts w:ascii="Times New Roman" w:hAnsi="Times New Roman" w:cs="Times New Roman"/>
        </w:rPr>
        <w:t xml:space="preserve">esponsabile </w:t>
      </w:r>
      <w:r w:rsidR="00F60A11">
        <w:rPr>
          <w:rFonts w:ascii="Times New Roman" w:hAnsi="Times New Roman" w:cs="Times New Roman"/>
        </w:rPr>
        <w:t>Protezione dei Dati personali</w:t>
      </w:r>
      <w:r w:rsidR="00F60A11" w:rsidRPr="009A0832">
        <w:rPr>
          <w:rFonts w:ascii="Times New Roman" w:hAnsi="Times New Roman" w:cs="Times New Roman"/>
        </w:rPr>
        <w:t xml:space="preserve"> è il </w:t>
      </w:r>
      <w:r w:rsidR="00F60A11">
        <w:rPr>
          <w:rFonts w:ascii="Times New Roman" w:hAnsi="Times New Roman" w:cs="Times New Roman"/>
        </w:rPr>
        <w:t>sig. Alfredo GAETA, giusto decreto sindacale n. 9 del 28/04/2025;</w:t>
      </w:r>
    </w:p>
    <w:p w14:paraId="10377131" w14:textId="7F9CEA60" w:rsidR="002A653D" w:rsidRPr="007E1603" w:rsidRDefault="002A653D" w:rsidP="002A653D">
      <w:pPr>
        <w:spacing w:before="60" w:after="60"/>
        <w:jc w:val="both"/>
        <w:rPr>
          <w:rFonts w:ascii="Times New Roman" w:hAnsi="Times New Roman" w:cs="Times New Roman"/>
        </w:rPr>
      </w:pPr>
      <w:r w:rsidRPr="00F60A11">
        <w:rPr>
          <w:rFonts w:ascii="Times New Roman" w:hAnsi="Times New Roman" w:cs="Times New Roman"/>
        </w:rPr>
        <w:t xml:space="preserve">- Il D.P.O. (Data </w:t>
      </w:r>
      <w:proofErr w:type="spellStart"/>
      <w:r w:rsidRPr="00F60A11">
        <w:rPr>
          <w:rFonts w:ascii="Times New Roman" w:hAnsi="Times New Roman" w:cs="Times New Roman"/>
        </w:rPr>
        <w:t>Protection</w:t>
      </w:r>
      <w:proofErr w:type="spellEnd"/>
      <w:r w:rsidRPr="00F60A11">
        <w:rPr>
          <w:rFonts w:ascii="Times New Roman" w:hAnsi="Times New Roman" w:cs="Times New Roman"/>
        </w:rPr>
        <w:t xml:space="preserve"> </w:t>
      </w:r>
      <w:proofErr w:type="spellStart"/>
      <w:r w:rsidRPr="00F60A11">
        <w:rPr>
          <w:rFonts w:ascii="Times New Roman" w:hAnsi="Times New Roman" w:cs="Times New Roman"/>
        </w:rPr>
        <w:t>Officer</w:t>
      </w:r>
      <w:proofErr w:type="spellEnd"/>
      <w:r w:rsidRPr="00F60A11">
        <w:rPr>
          <w:rFonts w:ascii="Times New Roman" w:hAnsi="Times New Roman" w:cs="Times New Roman"/>
        </w:rPr>
        <w:t xml:space="preserve">) </w:t>
      </w:r>
      <w:r w:rsidR="00F60A11" w:rsidRPr="009A0832">
        <w:rPr>
          <w:rFonts w:ascii="Times New Roman" w:hAnsi="Times New Roman" w:cs="Times New Roman"/>
        </w:rPr>
        <w:t xml:space="preserve">a cui rivolgersi per l’eventuale tutela dei propri diritti in materia di Privacy è </w:t>
      </w:r>
      <w:r w:rsidR="00F60A11">
        <w:rPr>
          <w:rFonts w:ascii="Times New Roman" w:hAnsi="Times New Roman" w:cs="Times New Roman"/>
        </w:rPr>
        <w:t>Alfredo GAETA</w:t>
      </w:r>
      <w:r w:rsidR="00F60A11" w:rsidRPr="009A0832">
        <w:rPr>
          <w:rFonts w:ascii="Times New Roman" w:hAnsi="Times New Roman" w:cs="Times New Roman"/>
        </w:rPr>
        <w:t xml:space="preserve"> ed i suoi contatti sono: </w:t>
      </w:r>
      <w:hyperlink r:id="rId5" w:history="1">
        <w:r w:rsidR="00F60A11" w:rsidRPr="00A34741">
          <w:rPr>
            <w:rStyle w:val="Collegamentoipertestuale"/>
            <w:rFonts w:ascii="Times New Roman" w:hAnsi="Times New Roman" w:cs="Times New Roman"/>
            <w:b/>
            <w:bCs/>
          </w:rPr>
          <w:t>serviziorpd@pec.pa326.it</w:t>
        </w:r>
      </w:hyperlink>
      <w:r w:rsidR="00F60A11">
        <w:rPr>
          <w:rFonts w:ascii="Times New Roman" w:hAnsi="Times New Roman" w:cs="Times New Roman"/>
          <w:b/>
          <w:bCs/>
        </w:rPr>
        <w:t>;</w:t>
      </w:r>
    </w:p>
    <w:p w14:paraId="39FE1E6C" w14:textId="77777777" w:rsidR="002A653D" w:rsidRPr="007E1603" w:rsidRDefault="002A653D" w:rsidP="00442BA4">
      <w:pPr>
        <w:pStyle w:val="Paragrafoelenco"/>
        <w:spacing w:after="0" w:line="240" w:lineRule="auto"/>
        <w:ind w:left="0"/>
        <w:jc w:val="both"/>
        <w:rPr>
          <w:rFonts w:ascii="Times New Roman" w:hAnsi="Times New Roman" w:cs="Times New Roman"/>
        </w:rPr>
      </w:pPr>
      <w:r w:rsidRPr="007E1603">
        <w:rPr>
          <w:rFonts w:ascii="Times New Roman" w:hAnsi="Times New Roman" w:cs="Times New Roman"/>
        </w:rPr>
        <w:t xml:space="preserve"> Il sottoscritto dichiarante, letta l’informativa su riportata, acconsente al trattamento dei dati personali e sensibili a norma della legislazione vigente in materia, al fine di consentire lo svolgimento delle attività istituzionali.</w:t>
      </w:r>
    </w:p>
    <w:p w14:paraId="64E1F9DC" w14:textId="77777777" w:rsidR="002A653D" w:rsidRPr="007E1603" w:rsidRDefault="002A653D" w:rsidP="002A653D">
      <w:pPr>
        <w:pStyle w:val="Paragrafoelenco"/>
        <w:spacing w:after="0" w:line="240" w:lineRule="auto"/>
        <w:jc w:val="both"/>
        <w:rPr>
          <w:rFonts w:ascii="Times New Roman" w:hAnsi="Times New Roman" w:cs="Times New Roman"/>
        </w:rPr>
      </w:pPr>
    </w:p>
    <w:p w14:paraId="4C3B6AF3" w14:textId="77777777" w:rsidR="002A653D" w:rsidRPr="007E1603" w:rsidRDefault="002A653D" w:rsidP="002A653D">
      <w:pPr>
        <w:pStyle w:val="Paragrafoelenco"/>
        <w:spacing w:after="0" w:line="240" w:lineRule="auto"/>
        <w:jc w:val="both"/>
        <w:rPr>
          <w:rFonts w:ascii="Times New Roman" w:hAnsi="Times New Roman" w:cs="Times New Roman"/>
        </w:rPr>
      </w:pPr>
      <w:r w:rsidRPr="007E1603">
        <w:rPr>
          <w:rFonts w:ascii="Times New Roman" w:hAnsi="Times New Roman" w:cs="Times New Roman"/>
        </w:rPr>
        <w:t>Monte Sant’Angelo ________________________</w:t>
      </w:r>
    </w:p>
    <w:p w14:paraId="1E82DA0D" w14:textId="77777777" w:rsidR="002A653D" w:rsidRPr="007E1603" w:rsidRDefault="002A653D" w:rsidP="002A653D">
      <w:pPr>
        <w:pStyle w:val="Paragrafoelenco"/>
        <w:spacing w:after="0" w:line="240" w:lineRule="auto"/>
        <w:jc w:val="both"/>
        <w:rPr>
          <w:rFonts w:ascii="Times New Roman" w:hAnsi="Times New Roman" w:cs="Times New Roman"/>
        </w:rPr>
      </w:pPr>
    </w:p>
    <w:p w14:paraId="1CF3DC2C" w14:textId="77777777" w:rsidR="002A653D" w:rsidRPr="007E1603" w:rsidRDefault="002A653D" w:rsidP="002A653D">
      <w:pPr>
        <w:pStyle w:val="Paragrafoelenco"/>
        <w:spacing w:after="0" w:line="240" w:lineRule="auto"/>
        <w:jc w:val="both"/>
        <w:rPr>
          <w:rFonts w:ascii="Times New Roman" w:hAnsi="Times New Roman" w:cs="Times New Roman"/>
          <w:b/>
        </w:rPr>
      </w:pPr>
      <w:r w:rsidRPr="007E1603">
        <w:rPr>
          <w:rFonts w:ascii="Times New Roman" w:hAnsi="Times New Roman" w:cs="Times New Roman"/>
        </w:rPr>
        <w:tab/>
      </w:r>
      <w:r w:rsidRPr="007E1603">
        <w:rPr>
          <w:rFonts w:ascii="Times New Roman" w:hAnsi="Times New Roman" w:cs="Times New Roman"/>
        </w:rPr>
        <w:tab/>
      </w:r>
      <w:r w:rsidRPr="007E1603">
        <w:rPr>
          <w:rFonts w:ascii="Times New Roman" w:hAnsi="Times New Roman" w:cs="Times New Roman"/>
        </w:rPr>
        <w:tab/>
      </w:r>
      <w:r w:rsidRPr="007E1603">
        <w:rPr>
          <w:rFonts w:ascii="Times New Roman" w:hAnsi="Times New Roman" w:cs="Times New Roman"/>
        </w:rPr>
        <w:tab/>
      </w:r>
      <w:r w:rsidRPr="007E1603">
        <w:rPr>
          <w:rFonts w:ascii="Times New Roman" w:hAnsi="Times New Roman" w:cs="Times New Roman"/>
        </w:rPr>
        <w:tab/>
      </w:r>
      <w:r w:rsidRPr="007E1603">
        <w:rPr>
          <w:rFonts w:ascii="Times New Roman" w:hAnsi="Times New Roman" w:cs="Times New Roman"/>
        </w:rPr>
        <w:tab/>
      </w:r>
      <w:r w:rsidRPr="007E1603">
        <w:rPr>
          <w:rFonts w:ascii="Times New Roman" w:hAnsi="Times New Roman" w:cs="Times New Roman"/>
        </w:rPr>
        <w:tab/>
      </w:r>
      <w:r w:rsidRPr="007E1603">
        <w:rPr>
          <w:rFonts w:ascii="Times New Roman" w:hAnsi="Times New Roman" w:cs="Times New Roman"/>
        </w:rPr>
        <w:tab/>
      </w:r>
      <w:r w:rsidRPr="007E1603">
        <w:rPr>
          <w:rFonts w:ascii="Times New Roman" w:hAnsi="Times New Roman" w:cs="Times New Roman"/>
          <w:b/>
        </w:rPr>
        <w:t>IL DICHIARANTE</w:t>
      </w:r>
    </w:p>
    <w:p w14:paraId="52524758" w14:textId="77777777" w:rsidR="002A653D" w:rsidRPr="007E1603" w:rsidRDefault="002A653D" w:rsidP="002A653D">
      <w:pPr>
        <w:pStyle w:val="Paragrafoelenco"/>
        <w:spacing w:after="0" w:line="240" w:lineRule="auto"/>
        <w:jc w:val="both"/>
        <w:rPr>
          <w:rFonts w:ascii="Times New Roman" w:hAnsi="Times New Roman" w:cs="Times New Roman"/>
          <w:b/>
        </w:rPr>
      </w:pPr>
      <w:r w:rsidRPr="007E1603">
        <w:rPr>
          <w:rFonts w:ascii="Times New Roman" w:hAnsi="Times New Roman" w:cs="Times New Roman"/>
          <w:b/>
        </w:rPr>
        <w:tab/>
      </w:r>
      <w:r w:rsidRPr="007E1603">
        <w:rPr>
          <w:rFonts w:ascii="Times New Roman" w:hAnsi="Times New Roman" w:cs="Times New Roman"/>
          <w:b/>
        </w:rPr>
        <w:tab/>
      </w:r>
      <w:r w:rsidRPr="007E1603">
        <w:rPr>
          <w:rFonts w:ascii="Times New Roman" w:hAnsi="Times New Roman" w:cs="Times New Roman"/>
          <w:b/>
        </w:rPr>
        <w:tab/>
      </w:r>
      <w:r w:rsidRPr="007E1603">
        <w:rPr>
          <w:rFonts w:ascii="Times New Roman" w:hAnsi="Times New Roman" w:cs="Times New Roman"/>
          <w:b/>
        </w:rPr>
        <w:tab/>
      </w:r>
      <w:r w:rsidRPr="007E1603">
        <w:rPr>
          <w:rFonts w:ascii="Times New Roman" w:hAnsi="Times New Roman" w:cs="Times New Roman"/>
          <w:b/>
        </w:rPr>
        <w:tab/>
      </w:r>
      <w:r w:rsidRPr="007E1603">
        <w:rPr>
          <w:rFonts w:ascii="Times New Roman" w:hAnsi="Times New Roman" w:cs="Times New Roman"/>
          <w:b/>
        </w:rPr>
        <w:tab/>
      </w:r>
      <w:r w:rsidRPr="007E1603">
        <w:rPr>
          <w:rFonts w:ascii="Times New Roman" w:hAnsi="Times New Roman" w:cs="Times New Roman"/>
          <w:b/>
        </w:rPr>
        <w:tab/>
        <w:t>___________________________</w:t>
      </w:r>
    </w:p>
    <w:p w14:paraId="3987E01F" w14:textId="77777777" w:rsidR="002A653D" w:rsidRPr="007E1603" w:rsidRDefault="002A653D" w:rsidP="002A653D">
      <w:pPr>
        <w:pStyle w:val="Paragrafoelenco"/>
        <w:spacing w:after="0" w:line="240" w:lineRule="auto"/>
        <w:jc w:val="both"/>
        <w:rPr>
          <w:rFonts w:ascii="Times New Roman" w:hAnsi="Times New Roman" w:cs="Times New Roman"/>
        </w:rPr>
      </w:pPr>
    </w:p>
    <w:p w14:paraId="2CADE758" w14:textId="77777777" w:rsidR="002A653D" w:rsidRPr="007E1603" w:rsidRDefault="002A653D" w:rsidP="002A653D">
      <w:pPr>
        <w:pStyle w:val="Paragrafoelenco"/>
        <w:spacing w:after="0" w:line="240" w:lineRule="auto"/>
        <w:jc w:val="both"/>
        <w:rPr>
          <w:rFonts w:ascii="Times New Roman" w:hAnsi="Times New Roman" w:cs="Times New Roman"/>
        </w:rPr>
      </w:pPr>
    </w:p>
    <w:p w14:paraId="2690EBE5" w14:textId="77777777" w:rsidR="002A653D" w:rsidRPr="007E1603" w:rsidRDefault="002A653D" w:rsidP="00442BA4">
      <w:pPr>
        <w:pStyle w:val="Paragrafoelenco"/>
        <w:spacing w:after="0" w:line="240" w:lineRule="auto"/>
        <w:ind w:left="0"/>
        <w:jc w:val="both"/>
        <w:rPr>
          <w:rFonts w:ascii="Times New Roman" w:hAnsi="Times New Roman" w:cs="Times New Roman"/>
        </w:rPr>
      </w:pPr>
      <w:r w:rsidRPr="007E1603">
        <w:rPr>
          <w:rFonts w:ascii="Times New Roman" w:hAnsi="Times New Roman" w:cs="Times New Roman"/>
        </w:rPr>
        <w:t>Si allega copia del documento di identità in corso di validità.</w:t>
      </w:r>
    </w:p>
    <w:p w14:paraId="20B66A43" w14:textId="77777777" w:rsidR="002A653D" w:rsidRPr="007E1603" w:rsidRDefault="002A653D" w:rsidP="002A653D">
      <w:pPr>
        <w:pStyle w:val="Paragrafoelenco"/>
        <w:spacing w:after="0" w:line="240" w:lineRule="auto"/>
        <w:jc w:val="both"/>
        <w:rPr>
          <w:rFonts w:ascii="Times New Roman" w:hAnsi="Times New Roman" w:cs="Times New Roman"/>
        </w:rPr>
      </w:pPr>
    </w:p>
    <w:p w14:paraId="11175D6A" w14:textId="77777777" w:rsidR="002A653D" w:rsidRPr="007E1603" w:rsidRDefault="002A653D" w:rsidP="002A653D">
      <w:pPr>
        <w:pStyle w:val="Paragrafoelenco"/>
        <w:spacing w:after="0" w:line="240" w:lineRule="auto"/>
        <w:jc w:val="both"/>
        <w:rPr>
          <w:rFonts w:ascii="Times New Roman" w:hAnsi="Times New Roman" w:cs="Times New Roman"/>
        </w:rPr>
      </w:pPr>
      <w:r w:rsidRPr="007E1603">
        <w:rPr>
          <w:rFonts w:ascii="Times New Roman" w:hAnsi="Times New Roman" w:cs="Times New Roman"/>
        </w:rPr>
        <w:t>Monte Sant’Angelo ________________________</w:t>
      </w:r>
    </w:p>
    <w:p w14:paraId="48677384" w14:textId="77777777" w:rsidR="002A653D" w:rsidRPr="007E1603" w:rsidRDefault="002A653D" w:rsidP="002A653D">
      <w:pPr>
        <w:pStyle w:val="Paragrafoelenco"/>
        <w:spacing w:after="0" w:line="240" w:lineRule="auto"/>
        <w:jc w:val="both"/>
        <w:rPr>
          <w:rFonts w:ascii="Times New Roman" w:hAnsi="Times New Roman" w:cs="Times New Roman"/>
        </w:rPr>
      </w:pPr>
    </w:p>
    <w:p w14:paraId="43C757C9" w14:textId="1C16A7EE" w:rsidR="002A653D" w:rsidRPr="007E1603" w:rsidRDefault="00ED561E" w:rsidP="00ED561E">
      <w:pPr>
        <w:pStyle w:val="Paragrafoelenco"/>
        <w:spacing w:line="240" w:lineRule="auto"/>
        <w:ind w:left="1418"/>
        <w:jc w:val="center"/>
        <w:rPr>
          <w:rFonts w:ascii="Times New Roman" w:hAnsi="Times New Roman" w:cs="Times New Roman"/>
          <w:b/>
        </w:rPr>
      </w:pPr>
      <w:r>
        <w:rPr>
          <w:rFonts w:ascii="Times New Roman" w:hAnsi="Times New Roman" w:cs="Times New Roman"/>
        </w:rPr>
        <w:t xml:space="preserve">                                                      </w:t>
      </w:r>
      <w:r w:rsidR="002A653D" w:rsidRPr="007E1603">
        <w:rPr>
          <w:rFonts w:ascii="Times New Roman" w:hAnsi="Times New Roman" w:cs="Times New Roman"/>
          <w:b/>
        </w:rPr>
        <w:t>Firma</w:t>
      </w:r>
    </w:p>
    <w:p w14:paraId="517F82C6" w14:textId="77777777" w:rsidR="002A653D" w:rsidRPr="007E1603" w:rsidRDefault="002A653D" w:rsidP="00ED561E">
      <w:pPr>
        <w:pStyle w:val="Paragrafoelenco"/>
        <w:spacing w:before="240" w:after="0" w:line="360" w:lineRule="auto"/>
        <w:jc w:val="both"/>
        <w:rPr>
          <w:rFonts w:ascii="Times New Roman" w:hAnsi="Times New Roman" w:cs="Times New Roman"/>
          <w:b/>
        </w:rPr>
      </w:pPr>
      <w:r w:rsidRPr="007E1603">
        <w:rPr>
          <w:rFonts w:ascii="Times New Roman" w:hAnsi="Times New Roman" w:cs="Times New Roman"/>
          <w:b/>
        </w:rPr>
        <w:tab/>
      </w:r>
      <w:r w:rsidRPr="007E1603">
        <w:rPr>
          <w:rFonts w:ascii="Times New Roman" w:hAnsi="Times New Roman" w:cs="Times New Roman"/>
          <w:b/>
        </w:rPr>
        <w:tab/>
      </w:r>
      <w:r w:rsidRPr="007E1603">
        <w:rPr>
          <w:rFonts w:ascii="Times New Roman" w:hAnsi="Times New Roman" w:cs="Times New Roman"/>
          <w:b/>
        </w:rPr>
        <w:tab/>
      </w:r>
      <w:r w:rsidRPr="007E1603">
        <w:rPr>
          <w:rFonts w:ascii="Times New Roman" w:hAnsi="Times New Roman" w:cs="Times New Roman"/>
          <w:b/>
        </w:rPr>
        <w:tab/>
      </w:r>
      <w:r w:rsidRPr="007E1603">
        <w:rPr>
          <w:rFonts w:ascii="Times New Roman" w:hAnsi="Times New Roman" w:cs="Times New Roman"/>
          <w:b/>
        </w:rPr>
        <w:tab/>
      </w:r>
      <w:r w:rsidRPr="007E1603">
        <w:rPr>
          <w:rFonts w:ascii="Times New Roman" w:hAnsi="Times New Roman" w:cs="Times New Roman"/>
          <w:b/>
        </w:rPr>
        <w:tab/>
      </w:r>
      <w:r w:rsidRPr="007E1603">
        <w:rPr>
          <w:rFonts w:ascii="Times New Roman" w:hAnsi="Times New Roman" w:cs="Times New Roman"/>
          <w:b/>
        </w:rPr>
        <w:tab/>
        <w:t>___________________________</w:t>
      </w:r>
    </w:p>
    <w:p w14:paraId="23C8CE15" w14:textId="77777777" w:rsidR="002A653D" w:rsidRPr="007E1603" w:rsidRDefault="002A653D" w:rsidP="00ED561E">
      <w:pPr>
        <w:pStyle w:val="Paragrafoelenco"/>
        <w:spacing w:after="0" w:line="240" w:lineRule="auto"/>
        <w:ind w:left="1418" w:hanging="142"/>
        <w:jc w:val="both"/>
        <w:rPr>
          <w:rFonts w:ascii="Times New Roman" w:hAnsi="Times New Roman" w:cs="Times New Roman"/>
        </w:rPr>
      </w:pPr>
      <w:r w:rsidRPr="007E1603">
        <w:rPr>
          <w:rFonts w:ascii="Times New Roman" w:hAnsi="Times New Roman" w:cs="Times New Roman"/>
        </w:rPr>
        <w:tab/>
      </w:r>
      <w:r w:rsidRPr="007E1603">
        <w:rPr>
          <w:rFonts w:ascii="Times New Roman" w:hAnsi="Times New Roman" w:cs="Times New Roman"/>
        </w:rPr>
        <w:tab/>
      </w:r>
      <w:r w:rsidRPr="007E1603">
        <w:rPr>
          <w:rFonts w:ascii="Times New Roman" w:hAnsi="Times New Roman" w:cs="Times New Roman"/>
        </w:rPr>
        <w:tab/>
      </w:r>
      <w:r w:rsidRPr="007E1603">
        <w:rPr>
          <w:rFonts w:ascii="Times New Roman" w:hAnsi="Times New Roman" w:cs="Times New Roman"/>
        </w:rPr>
        <w:tab/>
      </w:r>
      <w:r w:rsidRPr="007E1603">
        <w:rPr>
          <w:rFonts w:ascii="Times New Roman" w:hAnsi="Times New Roman" w:cs="Times New Roman"/>
        </w:rPr>
        <w:tab/>
      </w:r>
      <w:r w:rsidRPr="007E1603">
        <w:rPr>
          <w:rFonts w:ascii="Times New Roman" w:hAnsi="Times New Roman" w:cs="Times New Roman"/>
        </w:rPr>
        <w:tab/>
      </w:r>
      <w:r w:rsidRPr="007E1603">
        <w:rPr>
          <w:rFonts w:ascii="Times New Roman" w:hAnsi="Times New Roman" w:cs="Times New Roman"/>
        </w:rPr>
        <w:tab/>
      </w:r>
      <w:r w:rsidRPr="007E1603">
        <w:rPr>
          <w:rFonts w:ascii="Times New Roman" w:hAnsi="Times New Roman" w:cs="Times New Roman"/>
        </w:rPr>
        <w:tab/>
        <w:t>(Firma leggibile)</w:t>
      </w:r>
    </w:p>
    <w:sectPr w:rsidR="002A653D" w:rsidRPr="007E1603" w:rsidSect="000602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07DFB"/>
    <w:multiLevelType w:val="hybridMultilevel"/>
    <w:tmpl w:val="792E75D4"/>
    <w:lvl w:ilvl="0" w:tplc="BECC2B38">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664B1B"/>
    <w:multiLevelType w:val="hybridMultilevel"/>
    <w:tmpl w:val="28FCA4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435A8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10B4133"/>
    <w:multiLevelType w:val="hybridMultilevel"/>
    <w:tmpl w:val="E2160DC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894855670">
    <w:abstractNumId w:val="1"/>
  </w:num>
  <w:num w:numId="2" w16cid:durableId="140537972">
    <w:abstractNumId w:val="0"/>
  </w:num>
  <w:num w:numId="3" w16cid:durableId="2095323793">
    <w:abstractNumId w:val="3"/>
  </w:num>
  <w:num w:numId="4" w16cid:durableId="1423332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A25C8B"/>
    <w:rsid w:val="00010F04"/>
    <w:rsid w:val="000602BD"/>
    <w:rsid w:val="000C50D9"/>
    <w:rsid w:val="00207783"/>
    <w:rsid w:val="002447C0"/>
    <w:rsid w:val="002A0E5F"/>
    <w:rsid w:val="002A653D"/>
    <w:rsid w:val="002C36FE"/>
    <w:rsid w:val="00316479"/>
    <w:rsid w:val="003234BE"/>
    <w:rsid w:val="004115C9"/>
    <w:rsid w:val="00442BA4"/>
    <w:rsid w:val="00454806"/>
    <w:rsid w:val="004B2869"/>
    <w:rsid w:val="005E4CEE"/>
    <w:rsid w:val="00631B1F"/>
    <w:rsid w:val="00651F98"/>
    <w:rsid w:val="00687756"/>
    <w:rsid w:val="007365E4"/>
    <w:rsid w:val="007E1603"/>
    <w:rsid w:val="007E65E9"/>
    <w:rsid w:val="008C1A00"/>
    <w:rsid w:val="009F2611"/>
    <w:rsid w:val="00A25C8B"/>
    <w:rsid w:val="00AE6211"/>
    <w:rsid w:val="00C05487"/>
    <w:rsid w:val="00CC006A"/>
    <w:rsid w:val="00D57902"/>
    <w:rsid w:val="00E74E8B"/>
    <w:rsid w:val="00ED561E"/>
    <w:rsid w:val="00F23BE4"/>
    <w:rsid w:val="00F3094F"/>
    <w:rsid w:val="00F60A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shapelayout>
  </w:shapeDefaults>
  <w:decimalSymbol w:val=","/>
  <w:listSeparator w:val=";"/>
  <w14:docId w14:val="2570E7F4"/>
  <w15:docId w15:val="{359058E1-4FA5-454B-9B07-419ED3B0F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02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164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uiPriority w:val="99"/>
    <w:semiHidden/>
    <w:unhideWhenUsed/>
    <w:rsid w:val="0031647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6479"/>
    <w:rPr>
      <w:rFonts w:ascii="Tahoma" w:hAnsi="Tahoma" w:cs="Tahoma"/>
      <w:sz w:val="16"/>
      <w:szCs w:val="16"/>
    </w:rPr>
  </w:style>
  <w:style w:type="paragraph" w:styleId="Paragrafoelenco">
    <w:name w:val="List Paragraph"/>
    <w:basedOn w:val="Normale"/>
    <w:uiPriority w:val="34"/>
    <w:qFormat/>
    <w:rsid w:val="002A653D"/>
    <w:pPr>
      <w:ind w:left="720"/>
      <w:contextualSpacing/>
    </w:pPr>
  </w:style>
  <w:style w:type="character" w:styleId="Collegamentoipertestuale">
    <w:name w:val="Hyperlink"/>
    <w:basedOn w:val="Carpredefinitoparagrafo"/>
    <w:uiPriority w:val="99"/>
    <w:unhideWhenUsed/>
    <w:rsid w:val="00F60A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rviziorpd@pec.pa326.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7</Pages>
  <Words>2651</Words>
  <Characters>15113</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17729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Bisceglia Giampiero</dc:creator>
  <cp:lastModifiedBy>antonio gatta</cp:lastModifiedBy>
  <cp:revision>14</cp:revision>
  <dcterms:created xsi:type="dcterms:W3CDTF">2019-03-01T23:07:00Z</dcterms:created>
  <dcterms:modified xsi:type="dcterms:W3CDTF">2025-05-12T14:22:00Z</dcterms:modified>
</cp:coreProperties>
</file>